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4607" w14:textId="18C84257" w:rsidR="00DA6047" w:rsidRDefault="00DA6047" w:rsidP="00DA6047">
      <w:pPr>
        <w:pStyle w:val="a3"/>
        <w:spacing w:before="0" w:beforeAutospacing="0" w:after="0" w:afterAutospacing="0"/>
        <w:ind w:right="-284"/>
        <w:jc w:val="center"/>
        <w:rPr>
          <w:b/>
          <w:bCs/>
          <w:sz w:val="28"/>
          <w:szCs w:val="28"/>
          <w:lang w:val="uk-UA"/>
        </w:rPr>
      </w:pPr>
      <w:r w:rsidRPr="00DA6047">
        <w:rPr>
          <w:b/>
          <w:sz w:val="28"/>
          <w:szCs w:val="28"/>
          <w:lang w:val="uk-UA"/>
        </w:rPr>
        <w:t>Звіт про монітор</w:t>
      </w:r>
      <w:r>
        <w:rPr>
          <w:b/>
          <w:sz w:val="28"/>
          <w:szCs w:val="28"/>
          <w:lang w:val="uk-UA"/>
        </w:rPr>
        <w:t>и</w:t>
      </w:r>
      <w:r w:rsidRPr="00DA6047">
        <w:rPr>
          <w:b/>
          <w:sz w:val="28"/>
          <w:szCs w:val="28"/>
          <w:lang w:val="uk-UA"/>
        </w:rPr>
        <w:t xml:space="preserve">нг </w:t>
      </w:r>
    </w:p>
    <w:p w14:paraId="3DF5A275" w14:textId="32AB0B18" w:rsidR="00FB2E0A" w:rsidRPr="009F24B9" w:rsidRDefault="00DA6047" w:rsidP="00FB2E0A">
      <w:pPr>
        <w:pStyle w:val="a3"/>
        <w:spacing w:before="0" w:beforeAutospacing="0" w:after="0" w:afterAutospacing="0"/>
        <w:ind w:right="-284"/>
        <w:jc w:val="center"/>
        <w:rPr>
          <w:sz w:val="28"/>
          <w:szCs w:val="28"/>
          <w:lang w:val="uk-UA"/>
        </w:rPr>
      </w:pPr>
      <w:r>
        <w:rPr>
          <w:b/>
          <w:bCs/>
          <w:sz w:val="28"/>
          <w:szCs w:val="28"/>
          <w:lang w:val="uk-UA"/>
        </w:rPr>
        <w:t>освітньо-професійних програм</w:t>
      </w:r>
      <w:r w:rsidR="00FB2E0A" w:rsidRPr="009F24B9">
        <w:rPr>
          <w:b/>
          <w:bCs/>
          <w:sz w:val="28"/>
          <w:szCs w:val="28"/>
          <w:lang w:val="uk-UA"/>
        </w:rPr>
        <w:t xml:space="preserve"> </w:t>
      </w:r>
      <w:r>
        <w:rPr>
          <w:b/>
          <w:bCs/>
          <w:sz w:val="28"/>
          <w:szCs w:val="28"/>
          <w:lang w:val="uk-UA"/>
        </w:rPr>
        <w:t>«</w:t>
      </w:r>
      <w:r w:rsidR="00FB2E0A" w:rsidRPr="009F24B9">
        <w:rPr>
          <w:b/>
          <w:bCs/>
          <w:sz w:val="28"/>
          <w:szCs w:val="28"/>
          <w:lang w:val="uk-UA"/>
        </w:rPr>
        <w:t>Середня освіта (</w:t>
      </w:r>
      <w:r>
        <w:rPr>
          <w:b/>
          <w:bCs/>
          <w:sz w:val="28"/>
          <w:szCs w:val="28"/>
          <w:lang w:val="uk-UA"/>
        </w:rPr>
        <w:t>Фізична культура</w:t>
      </w:r>
      <w:r w:rsidR="00FB2E0A" w:rsidRPr="009F24B9">
        <w:rPr>
          <w:b/>
          <w:bCs/>
          <w:sz w:val="28"/>
          <w:szCs w:val="28"/>
          <w:lang w:val="uk-UA"/>
        </w:rPr>
        <w:t>)</w:t>
      </w:r>
      <w:r>
        <w:rPr>
          <w:b/>
          <w:bCs/>
          <w:sz w:val="28"/>
          <w:szCs w:val="28"/>
          <w:lang w:val="uk-UA"/>
        </w:rPr>
        <w:t>»</w:t>
      </w:r>
      <w:r w:rsidR="00FB2E0A" w:rsidRPr="009F24B9">
        <w:rPr>
          <w:b/>
          <w:bCs/>
          <w:sz w:val="28"/>
          <w:szCs w:val="28"/>
          <w:lang w:val="uk-UA"/>
        </w:rPr>
        <w:t xml:space="preserve"> </w:t>
      </w:r>
      <w:r w:rsidR="009F24B9" w:rsidRPr="009F24B9">
        <w:rPr>
          <w:b/>
          <w:bCs/>
          <w:sz w:val="28"/>
          <w:szCs w:val="28"/>
          <w:lang w:val="uk-UA"/>
        </w:rPr>
        <w:t xml:space="preserve">першого (бакалаврського) та </w:t>
      </w:r>
      <w:r w:rsidR="00FB2E0A" w:rsidRPr="009F24B9">
        <w:rPr>
          <w:b/>
          <w:bCs/>
          <w:sz w:val="28"/>
          <w:szCs w:val="28"/>
          <w:lang w:val="uk-UA"/>
        </w:rPr>
        <w:t>другого (магістерського) рівн</w:t>
      </w:r>
      <w:r w:rsidR="009F24B9" w:rsidRPr="009F24B9">
        <w:rPr>
          <w:b/>
          <w:bCs/>
          <w:sz w:val="28"/>
          <w:szCs w:val="28"/>
          <w:lang w:val="uk-UA"/>
        </w:rPr>
        <w:t>ів</w:t>
      </w:r>
      <w:r w:rsidR="00FB2E0A" w:rsidRPr="009F24B9">
        <w:rPr>
          <w:b/>
          <w:bCs/>
          <w:sz w:val="28"/>
          <w:szCs w:val="28"/>
          <w:lang w:val="uk-UA"/>
        </w:rPr>
        <w:t> підготовки</w:t>
      </w:r>
      <w:r>
        <w:rPr>
          <w:b/>
          <w:bCs/>
          <w:sz w:val="28"/>
          <w:szCs w:val="28"/>
          <w:lang w:val="uk-UA"/>
        </w:rPr>
        <w:t xml:space="preserve"> та «Фізична культура, спортивно-масова робота та туризм» </w:t>
      </w:r>
      <w:r w:rsidRPr="009F24B9">
        <w:rPr>
          <w:b/>
          <w:bCs/>
          <w:sz w:val="28"/>
          <w:szCs w:val="28"/>
          <w:lang w:val="uk-UA"/>
        </w:rPr>
        <w:t>першого (бакалаврського) рівн</w:t>
      </w:r>
      <w:r>
        <w:rPr>
          <w:b/>
          <w:bCs/>
          <w:sz w:val="28"/>
          <w:szCs w:val="28"/>
          <w:lang w:val="uk-UA"/>
        </w:rPr>
        <w:t>я</w:t>
      </w:r>
      <w:r w:rsidRPr="009F24B9">
        <w:rPr>
          <w:b/>
          <w:bCs/>
          <w:sz w:val="28"/>
          <w:szCs w:val="28"/>
          <w:lang w:val="uk-UA"/>
        </w:rPr>
        <w:t> підготовки</w:t>
      </w:r>
    </w:p>
    <w:p w14:paraId="7A6D46D3" w14:textId="77777777" w:rsidR="00FB2E0A" w:rsidRPr="009F24B9" w:rsidRDefault="00FB2E0A" w:rsidP="00FB2E0A">
      <w:pPr>
        <w:pStyle w:val="a3"/>
        <w:spacing w:before="0" w:beforeAutospacing="0" w:after="0" w:afterAutospacing="0"/>
        <w:ind w:right="-284"/>
        <w:jc w:val="both"/>
        <w:rPr>
          <w:sz w:val="28"/>
          <w:szCs w:val="28"/>
          <w:lang w:val="uk-UA"/>
        </w:rPr>
      </w:pPr>
    </w:p>
    <w:p w14:paraId="4018F391" w14:textId="4714BEED" w:rsidR="00666615" w:rsidRDefault="00666615" w:rsidP="00FB2E0A">
      <w:pPr>
        <w:pStyle w:val="a3"/>
        <w:spacing w:before="0" w:beforeAutospacing="0" w:after="0" w:afterAutospacing="0"/>
        <w:ind w:right="-284" w:firstLine="708"/>
        <w:jc w:val="both"/>
        <w:rPr>
          <w:sz w:val="28"/>
          <w:szCs w:val="28"/>
          <w:lang w:val="uk-UA"/>
        </w:rPr>
      </w:pPr>
      <w:r>
        <w:rPr>
          <w:sz w:val="28"/>
          <w:szCs w:val="28"/>
          <w:lang w:val="uk-UA"/>
        </w:rPr>
        <w:t xml:space="preserve">Відповідно до наказу ректора </w:t>
      </w:r>
      <w:r w:rsidR="0062235C">
        <w:rPr>
          <w:sz w:val="28"/>
          <w:szCs w:val="28"/>
          <w:lang w:val="uk-UA"/>
        </w:rPr>
        <w:t xml:space="preserve">«Про проведення моніторингу освітніх програм» від 12 жовтня 2020 року за номером 15-ОД </w:t>
      </w:r>
      <w:r w:rsidR="00BA6FC8">
        <w:rPr>
          <w:sz w:val="28"/>
          <w:szCs w:val="28"/>
          <w:lang w:val="uk-UA"/>
        </w:rPr>
        <w:t xml:space="preserve">була створена робоча група із числа науково-педагогічних працівників кафедри теорії і методики фізичного виховання. </w:t>
      </w:r>
      <w:r w:rsidR="00BA6FC8" w:rsidRPr="00BA6FC8">
        <w:rPr>
          <w:sz w:val="28"/>
          <w:szCs w:val="28"/>
          <w:lang w:val="uk-UA"/>
        </w:rPr>
        <w:t xml:space="preserve">Групою забезпечення було здійснено моніторинг освітніх програм навчально-методичне забезпечення до них. Були проаналізовані навчальні плани, навчальні програми дисциплін, програми практик, методичні рекомендації до самостійної роботи студентів, </w:t>
      </w:r>
      <w:proofErr w:type="spellStart"/>
      <w:r w:rsidR="00BA6FC8" w:rsidRPr="00BA6FC8">
        <w:rPr>
          <w:sz w:val="28"/>
          <w:szCs w:val="28"/>
          <w:lang w:val="uk-UA"/>
        </w:rPr>
        <w:t>книгозабезпечення</w:t>
      </w:r>
      <w:proofErr w:type="spellEnd"/>
      <w:r w:rsidR="00BA6FC8" w:rsidRPr="00BA6FC8">
        <w:rPr>
          <w:sz w:val="28"/>
          <w:szCs w:val="28"/>
          <w:lang w:val="uk-UA"/>
        </w:rPr>
        <w:t>.</w:t>
      </w:r>
    </w:p>
    <w:p w14:paraId="0312EE73" w14:textId="5B9A1643" w:rsidR="00DA6047" w:rsidRDefault="00DA6047" w:rsidP="00FB2E0A">
      <w:pPr>
        <w:pStyle w:val="a3"/>
        <w:spacing w:before="0" w:beforeAutospacing="0" w:after="0" w:afterAutospacing="0"/>
        <w:ind w:right="-284" w:firstLine="708"/>
        <w:jc w:val="both"/>
        <w:rPr>
          <w:sz w:val="28"/>
          <w:szCs w:val="28"/>
          <w:lang w:val="uk-UA"/>
        </w:rPr>
      </w:pPr>
      <w:r w:rsidRPr="00DA6047">
        <w:rPr>
          <w:sz w:val="28"/>
          <w:szCs w:val="28"/>
          <w:lang w:val="uk-UA"/>
        </w:rPr>
        <w:t xml:space="preserve">Зміст та структура освітньо-професійних програм спеціальності 014 Середня освіта (Фізична культура) рівня бакалавр та магістр відповідають державним вимогам до реалізації освітньої діяльності закладів вищої освіти. ОП спеціальності 014 Середня освіта (Фізична культура) передбачають всі вимоги і компетентності, необхідні для </w:t>
      </w:r>
      <w:r>
        <w:rPr>
          <w:sz w:val="28"/>
          <w:szCs w:val="28"/>
          <w:lang w:val="uk-UA"/>
        </w:rPr>
        <w:t>фахової</w:t>
      </w:r>
      <w:r w:rsidRPr="00DA6047">
        <w:rPr>
          <w:sz w:val="28"/>
          <w:szCs w:val="28"/>
          <w:lang w:val="uk-UA"/>
        </w:rPr>
        <w:t xml:space="preserve"> діяльності. При розробці ОП спеціальності 014 Середня освіта (Фізична культура) враховувалися про</w:t>
      </w:r>
      <w:r>
        <w:rPr>
          <w:sz w:val="28"/>
          <w:szCs w:val="28"/>
          <w:lang w:val="uk-UA"/>
        </w:rPr>
        <w:t>єк</w:t>
      </w:r>
      <w:r w:rsidRPr="00DA6047">
        <w:rPr>
          <w:sz w:val="28"/>
          <w:szCs w:val="28"/>
          <w:lang w:val="uk-UA"/>
        </w:rPr>
        <w:t>ти стандарту вищої освіти України за цією спеціальністю, оскільки чинного стандарту ще немає. Також враховувалася стратегія розвитку університету.</w:t>
      </w:r>
    </w:p>
    <w:p w14:paraId="1F82089E" w14:textId="6F26084D" w:rsidR="00FB2E0A" w:rsidRDefault="00FB2E0A" w:rsidP="00FB2E0A">
      <w:pPr>
        <w:pStyle w:val="a3"/>
        <w:spacing w:before="144" w:beforeAutospacing="0" w:after="0" w:afterAutospacing="0"/>
        <w:ind w:right="-284" w:firstLine="708"/>
        <w:jc w:val="both"/>
        <w:rPr>
          <w:sz w:val="28"/>
          <w:szCs w:val="28"/>
          <w:lang w:val="uk-UA"/>
        </w:rPr>
      </w:pPr>
      <w:r w:rsidRPr="009F24B9">
        <w:rPr>
          <w:sz w:val="28"/>
          <w:szCs w:val="28"/>
          <w:lang w:val="uk-UA"/>
        </w:rPr>
        <w:t>У процесі опитування учасників академічної спільноти з'ясувалося, що загалом освітньо-професійна програма підготовки фахівців з спеціальності 014 Середня освіта (</w:t>
      </w:r>
      <w:r w:rsidR="00061F71" w:rsidRPr="00DA6047">
        <w:rPr>
          <w:sz w:val="28"/>
          <w:szCs w:val="28"/>
          <w:lang w:val="uk-UA"/>
        </w:rPr>
        <w:t>Фізична культура</w:t>
      </w:r>
      <w:r w:rsidRPr="009F24B9">
        <w:rPr>
          <w:sz w:val="28"/>
          <w:szCs w:val="28"/>
          <w:lang w:val="uk-UA"/>
        </w:rPr>
        <w:t xml:space="preserve">) </w:t>
      </w:r>
      <w:r w:rsidR="00061F71" w:rsidRPr="009F24B9">
        <w:rPr>
          <w:sz w:val="28"/>
          <w:szCs w:val="28"/>
          <w:lang w:val="uk-UA"/>
        </w:rPr>
        <w:t>ґрунтується</w:t>
      </w:r>
      <w:r w:rsidRPr="009F24B9">
        <w:rPr>
          <w:sz w:val="28"/>
          <w:szCs w:val="28"/>
          <w:lang w:val="uk-UA"/>
        </w:rPr>
        <w:t xml:space="preserve"> на наукових та практичних досягненнях з фаху. Вона орієнтує майбутніх спеціалістів на здійснення педагогічних функцій, вирішення завдань професійної діяльності, розв'язання теоретичних завдань і практичних проблем у </w:t>
      </w:r>
      <w:r w:rsidR="00061F71">
        <w:rPr>
          <w:sz w:val="28"/>
          <w:szCs w:val="28"/>
          <w:lang w:val="uk-UA"/>
        </w:rPr>
        <w:t>предметній галузі</w:t>
      </w:r>
      <w:r w:rsidRPr="009F24B9">
        <w:rPr>
          <w:sz w:val="28"/>
          <w:szCs w:val="28"/>
          <w:lang w:val="uk-UA"/>
        </w:rPr>
        <w:t xml:space="preserve">. </w:t>
      </w:r>
    </w:p>
    <w:p w14:paraId="5D868CD0" w14:textId="77777777" w:rsidR="00DB270B" w:rsidRDefault="00061F71" w:rsidP="00DB270B">
      <w:pPr>
        <w:pStyle w:val="a3"/>
        <w:spacing w:before="144" w:beforeAutospacing="0" w:after="0" w:afterAutospacing="0"/>
        <w:ind w:right="-284" w:firstLine="708"/>
        <w:jc w:val="both"/>
        <w:rPr>
          <w:sz w:val="28"/>
          <w:szCs w:val="28"/>
          <w:lang w:val="uk-UA"/>
        </w:rPr>
      </w:pPr>
      <w:r>
        <w:rPr>
          <w:sz w:val="28"/>
          <w:szCs w:val="28"/>
          <w:lang w:val="uk-UA"/>
        </w:rPr>
        <w:t xml:space="preserve">Результати анкетного опитування здобувачів вищої освіти першого (бакалаврського) рівня підготовки засвідчили, що 97,5 % опитаних були </w:t>
      </w:r>
      <w:r w:rsidRPr="00061F71">
        <w:rPr>
          <w:sz w:val="28"/>
          <w:szCs w:val="28"/>
          <w:lang w:val="uk-UA"/>
        </w:rPr>
        <w:t>ознайомлені зі змістом та особливостями засвоєння освітньо-професійної програми на початку навчання</w:t>
      </w:r>
      <w:r>
        <w:rPr>
          <w:sz w:val="28"/>
          <w:szCs w:val="28"/>
          <w:lang w:val="uk-UA"/>
        </w:rPr>
        <w:t>. 94 % здобувачів вищої освіти першого (бакалаврського) рівня підготовки</w:t>
      </w:r>
      <w:r w:rsidRPr="00061F71">
        <w:rPr>
          <w:sz w:val="28"/>
          <w:szCs w:val="28"/>
          <w:lang w:val="uk-UA"/>
        </w:rPr>
        <w:t xml:space="preserve"> </w:t>
      </w:r>
      <w:r>
        <w:rPr>
          <w:sz w:val="28"/>
          <w:szCs w:val="28"/>
          <w:lang w:val="uk-UA"/>
        </w:rPr>
        <w:t xml:space="preserve">вважають достатнім </w:t>
      </w:r>
      <w:r w:rsidRPr="00061F71">
        <w:rPr>
          <w:sz w:val="28"/>
          <w:szCs w:val="28"/>
          <w:lang w:val="uk-UA"/>
        </w:rPr>
        <w:t>зміст переліку навчальних дисциплін освітньо-професійної програми для якісної професійної підготовки</w:t>
      </w:r>
      <w:r>
        <w:rPr>
          <w:sz w:val="28"/>
          <w:szCs w:val="28"/>
          <w:lang w:val="uk-UA"/>
        </w:rPr>
        <w:t>. 72 % здобувачів вищої освіти першого (бакалаврського) рівня підготовки</w:t>
      </w:r>
      <w:r w:rsidRPr="00061F71">
        <w:rPr>
          <w:sz w:val="28"/>
          <w:szCs w:val="28"/>
          <w:lang w:val="uk-UA"/>
        </w:rPr>
        <w:t xml:space="preserve"> </w:t>
      </w:r>
      <w:r>
        <w:rPr>
          <w:sz w:val="28"/>
          <w:szCs w:val="28"/>
          <w:lang w:val="uk-UA"/>
        </w:rPr>
        <w:t xml:space="preserve">вважають, що всі навчальні дисципліни, які вони вивчали,  </w:t>
      </w:r>
      <w:r w:rsidRPr="00061F71">
        <w:rPr>
          <w:sz w:val="28"/>
          <w:szCs w:val="28"/>
          <w:lang w:val="uk-UA"/>
        </w:rPr>
        <w:t xml:space="preserve">необхідними для </w:t>
      </w:r>
      <w:r>
        <w:rPr>
          <w:sz w:val="28"/>
          <w:szCs w:val="28"/>
          <w:lang w:val="uk-UA"/>
        </w:rPr>
        <w:t>подальшої</w:t>
      </w:r>
      <w:r w:rsidRPr="00061F71">
        <w:rPr>
          <w:sz w:val="28"/>
          <w:szCs w:val="28"/>
          <w:lang w:val="uk-UA"/>
        </w:rPr>
        <w:t xml:space="preserve"> професійної діяльності</w:t>
      </w:r>
      <w:r>
        <w:rPr>
          <w:sz w:val="28"/>
          <w:szCs w:val="28"/>
          <w:lang w:val="uk-UA"/>
        </w:rPr>
        <w:t xml:space="preserve">. </w:t>
      </w:r>
      <w:r w:rsidR="00CA6696">
        <w:rPr>
          <w:sz w:val="28"/>
          <w:szCs w:val="28"/>
          <w:lang w:val="uk-UA"/>
        </w:rPr>
        <w:t xml:space="preserve">Оскільки студенти першого року навчання на бакалаврському рівні ще не мали змоги обирати дисципліни вільного вибору, тому лише 76 % опитаних </w:t>
      </w:r>
      <w:r w:rsidR="00CA6696" w:rsidRPr="00CA6696">
        <w:rPr>
          <w:sz w:val="28"/>
          <w:szCs w:val="28"/>
          <w:lang w:val="uk-UA"/>
        </w:rPr>
        <w:t>реалізували право на вибір навчальних дисциплін упродовж терміну навчання за освітньо-професійно</w:t>
      </w:r>
      <w:r w:rsidR="00CA6696">
        <w:rPr>
          <w:sz w:val="28"/>
          <w:szCs w:val="28"/>
          <w:lang w:val="uk-UA"/>
        </w:rPr>
        <w:t>ю</w:t>
      </w:r>
      <w:r w:rsidR="00CA6696" w:rsidRPr="00CA6696">
        <w:rPr>
          <w:sz w:val="28"/>
          <w:szCs w:val="28"/>
          <w:lang w:val="uk-UA"/>
        </w:rPr>
        <w:t xml:space="preserve"> програмою</w:t>
      </w:r>
      <w:r w:rsidR="00CA6696">
        <w:rPr>
          <w:sz w:val="28"/>
          <w:szCs w:val="28"/>
          <w:lang w:val="uk-UA"/>
        </w:rPr>
        <w:t xml:space="preserve">. 90,3 % бакалаврів вважають, що </w:t>
      </w:r>
      <w:r w:rsidR="00CA6696" w:rsidRPr="00CA6696">
        <w:rPr>
          <w:sz w:val="28"/>
          <w:szCs w:val="28"/>
          <w:lang w:val="uk-UA"/>
        </w:rPr>
        <w:t>на практичну підготовку в освітньо-професійній програмі</w:t>
      </w:r>
      <w:r w:rsidR="00CA6696">
        <w:rPr>
          <w:sz w:val="28"/>
          <w:szCs w:val="28"/>
          <w:lang w:val="uk-UA"/>
        </w:rPr>
        <w:t xml:space="preserve"> </w:t>
      </w:r>
      <w:r w:rsidR="00CA6696" w:rsidRPr="00CA6696">
        <w:rPr>
          <w:sz w:val="28"/>
          <w:szCs w:val="28"/>
          <w:lang w:val="uk-UA"/>
        </w:rPr>
        <w:t>виділено достатньо часу</w:t>
      </w:r>
      <w:r w:rsidR="00CA6696">
        <w:rPr>
          <w:sz w:val="28"/>
          <w:szCs w:val="28"/>
          <w:lang w:val="uk-UA"/>
        </w:rPr>
        <w:t xml:space="preserve">. 97,5 % опитаних </w:t>
      </w:r>
      <w:r w:rsidR="00CA6696" w:rsidRPr="00CA6696">
        <w:rPr>
          <w:sz w:val="28"/>
          <w:szCs w:val="28"/>
          <w:lang w:val="uk-UA"/>
        </w:rPr>
        <w:t>реалізува</w:t>
      </w:r>
      <w:r w:rsidR="00CA6696">
        <w:rPr>
          <w:sz w:val="28"/>
          <w:szCs w:val="28"/>
          <w:lang w:val="uk-UA"/>
        </w:rPr>
        <w:t>ли</w:t>
      </w:r>
      <w:r w:rsidR="00CA6696" w:rsidRPr="00CA6696">
        <w:rPr>
          <w:sz w:val="28"/>
          <w:szCs w:val="28"/>
          <w:lang w:val="uk-UA"/>
        </w:rPr>
        <w:t xml:space="preserve"> свої фахові вподобання та здібності під час опанування навчальних дисциплін освітньо-професійної</w:t>
      </w:r>
      <w:r w:rsidR="00CA6696">
        <w:rPr>
          <w:sz w:val="28"/>
          <w:szCs w:val="28"/>
          <w:lang w:val="uk-UA"/>
        </w:rPr>
        <w:t xml:space="preserve"> </w:t>
      </w:r>
      <w:r w:rsidR="00CA6696" w:rsidRPr="00CA6696">
        <w:rPr>
          <w:sz w:val="28"/>
          <w:szCs w:val="28"/>
          <w:lang w:val="uk-UA"/>
        </w:rPr>
        <w:t>програми</w:t>
      </w:r>
      <w:r w:rsidR="00CA6696">
        <w:rPr>
          <w:sz w:val="28"/>
          <w:szCs w:val="28"/>
          <w:lang w:val="uk-UA"/>
        </w:rPr>
        <w:t>. 93 % здобувачів вищої освіти першого (бакалаврського) рівня підготовки</w:t>
      </w:r>
      <w:r w:rsidR="00CA6696" w:rsidRPr="00061F71">
        <w:rPr>
          <w:sz w:val="28"/>
          <w:szCs w:val="28"/>
          <w:lang w:val="uk-UA"/>
        </w:rPr>
        <w:t xml:space="preserve"> </w:t>
      </w:r>
      <w:r w:rsidR="00CA6696">
        <w:rPr>
          <w:sz w:val="28"/>
          <w:szCs w:val="28"/>
          <w:lang w:val="uk-UA"/>
        </w:rPr>
        <w:t xml:space="preserve">вважають, що </w:t>
      </w:r>
      <w:r w:rsidR="00CA6696" w:rsidRPr="00CA6696">
        <w:rPr>
          <w:sz w:val="28"/>
          <w:szCs w:val="28"/>
          <w:lang w:val="uk-UA"/>
        </w:rPr>
        <w:t xml:space="preserve">освітній </w:t>
      </w:r>
      <w:r w:rsidR="00CA6696" w:rsidRPr="00CA6696">
        <w:rPr>
          <w:sz w:val="28"/>
          <w:szCs w:val="28"/>
          <w:lang w:val="uk-UA"/>
        </w:rPr>
        <w:lastRenderedPageBreak/>
        <w:t>процес за навчальним планом освітньо-професійної програми</w:t>
      </w:r>
      <w:r w:rsidR="00CA6696">
        <w:rPr>
          <w:sz w:val="28"/>
          <w:szCs w:val="28"/>
          <w:lang w:val="uk-UA"/>
        </w:rPr>
        <w:t xml:space="preserve"> </w:t>
      </w:r>
      <w:r w:rsidR="00CA6696" w:rsidRPr="00CA6696">
        <w:rPr>
          <w:sz w:val="28"/>
          <w:szCs w:val="28"/>
          <w:lang w:val="uk-UA"/>
        </w:rPr>
        <w:t xml:space="preserve">побудований структурно та </w:t>
      </w:r>
      <w:proofErr w:type="spellStart"/>
      <w:r w:rsidR="00CA6696" w:rsidRPr="00CA6696">
        <w:rPr>
          <w:sz w:val="28"/>
          <w:szCs w:val="28"/>
          <w:lang w:val="uk-UA"/>
        </w:rPr>
        <w:t>логічно</w:t>
      </w:r>
      <w:proofErr w:type="spellEnd"/>
      <w:r w:rsidR="00CA6696" w:rsidRPr="00CA6696">
        <w:rPr>
          <w:sz w:val="28"/>
          <w:szCs w:val="28"/>
          <w:lang w:val="uk-UA"/>
        </w:rPr>
        <w:t xml:space="preserve"> правильно</w:t>
      </w:r>
      <w:r w:rsidR="00CA6696">
        <w:rPr>
          <w:sz w:val="28"/>
          <w:szCs w:val="28"/>
          <w:lang w:val="uk-UA"/>
        </w:rPr>
        <w:t xml:space="preserve">. 97,5 % опитаних </w:t>
      </w:r>
      <w:r w:rsidR="00CA6696" w:rsidRPr="00CA6696">
        <w:rPr>
          <w:sz w:val="28"/>
          <w:szCs w:val="28"/>
          <w:lang w:val="uk-UA"/>
        </w:rPr>
        <w:t>виконували завдання самостійної роботи з навчальних дисциплін навчального плану освітньо-професійної</w:t>
      </w:r>
      <w:r w:rsidR="00CA6696">
        <w:rPr>
          <w:sz w:val="28"/>
          <w:szCs w:val="28"/>
          <w:lang w:val="uk-UA"/>
        </w:rPr>
        <w:t xml:space="preserve"> </w:t>
      </w:r>
      <w:r w:rsidR="00CA6696" w:rsidRPr="00CA6696">
        <w:rPr>
          <w:sz w:val="28"/>
          <w:szCs w:val="28"/>
          <w:lang w:val="uk-UA"/>
        </w:rPr>
        <w:t>програми</w:t>
      </w:r>
      <w:r w:rsidR="00CA6696">
        <w:rPr>
          <w:sz w:val="28"/>
          <w:szCs w:val="28"/>
          <w:lang w:val="uk-UA"/>
        </w:rPr>
        <w:t xml:space="preserve">. </w:t>
      </w:r>
      <w:r w:rsidR="00CA6696" w:rsidRPr="00CA6696">
        <w:rPr>
          <w:sz w:val="28"/>
          <w:szCs w:val="28"/>
          <w:lang w:val="uk-UA"/>
        </w:rPr>
        <w:t xml:space="preserve">Упродовж навчання за освітньою програмою </w:t>
      </w:r>
      <w:r w:rsidR="00CA6696">
        <w:rPr>
          <w:sz w:val="28"/>
          <w:szCs w:val="28"/>
          <w:lang w:val="uk-UA"/>
        </w:rPr>
        <w:t>88 % опитаних</w:t>
      </w:r>
      <w:r w:rsidR="001F34D1">
        <w:rPr>
          <w:sz w:val="28"/>
          <w:szCs w:val="28"/>
          <w:lang w:val="uk-UA"/>
        </w:rPr>
        <w:t xml:space="preserve"> були проінформовані викладачами</w:t>
      </w:r>
      <w:r w:rsidR="00CA6696" w:rsidRPr="00CA6696">
        <w:rPr>
          <w:sz w:val="28"/>
          <w:szCs w:val="28"/>
          <w:lang w:val="uk-UA"/>
        </w:rPr>
        <w:t xml:space="preserve"> про можливості її опанування в умовах внутрішньої/міжнародної академічної мобільності</w:t>
      </w:r>
      <w:r w:rsidR="001F34D1">
        <w:rPr>
          <w:sz w:val="28"/>
          <w:szCs w:val="28"/>
          <w:lang w:val="uk-UA"/>
        </w:rPr>
        <w:t xml:space="preserve">. 86,7 % опитаних </w:t>
      </w:r>
      <w:r w:rsidR="001F34D1" w:rsidRPr="001F34D1">
        <w:rPr>
          <w:sz w:val="28"/>
          <w:szCs w:val="28"/>
          <w:lang w:val="uk-UA"/>
        </w:rPr>
        <w:t xml:space="preserve">завжди </w:t>
      </w:r>
      <w:r w:rsidR="001F34D1">
        <w:rPr>
          <w:sz w:val="28"/>
          <w:szCs w:val="28"/>
          <w:lang w:val="uk-UA"/>
        </w:rPr>
        <w:t>мали</w:t>
      </w:r>
      <w:r w:rsidR="001F34D1" w:rsidRPr="001F34D1">
        <w:rPr>
          <w:sz w:val="28"/>
          <w:szCs w:val="28"/>
          <w:lang w:val="uk-UA"/>
        </w:rPr>
        <w:t xml:space="preserve"> можливість консультуватись із викладачами з навчальних дисциплін навчального плану освітньо-професійної</w:t>
      </w:r>
      <w:r w:rsidR="001F34D1">
        <w:rPr>
          <w:sz w:val="28"/>
          <w:szCs w:val="28"/>
          <w:lang w:val="uk-UA"/>
        </w:rPr>
        <w:t xml:space="preserve"> </w:t>
      </w:r>
      <w:r w:rsidR="001F34D1" w:rsidRPr="001F34D1">
        <w:rPr>
          <w:sz w:val="28"/>
          <w:szCs w:val="28"/>
          <w:lang w:val="uk-UA"/>
        </w:rPr>
        <w:t>програми</w:t>
      </w:r>
      <w:r w:rsidR="001F34D1">
        <w:rPr>
          <w:sz w:val="28"/>
          <w:szCs w:val="28"/>
          <w:lang w:val="uk-UA"/>
        </w:rPr>
        <w:t>. 96,3 % опитаних</w:t>
      </w:r>
      <w:r w:rsidR="001F34D1" w:rsidRPr="001F34D1">
        <w:rPr>
          <w:sz w:val="28"/>
          <w:szCs w:val="28"/>
          <w:lang w:val="uk-UA"/>
        </w:rPr>
        <w:t xml:space="preserve"> надавали</w:t>
      </w:r>
      <w:r w:rsidR="001F34D1">
        <w:rPr>
          <w:sz w:val="28"/>
          <w:szCs w:val="28"/>
          <w:lang w:val="uk-UA"/>
        </w:rPr>
        <w:t>сь</w:t>
      </w:r>
      <w:r w:rsidR="001F34D1" w:rsidRPr="001F34D1">
        <w:rPr>
          <w:sz w:val="28"/>
          <w:szCs w:val="28"/>
          <w:lang w:val="uk-UA"/>
        </w:rPr>
        <w:t xml:space="preserve"> викладач</w:t>
      </w:r>
      <w:r w:rsidR="001F34D1">
        <w:rPr>
          <w:sz w:val="28"/>
          <w:szCs w:val="28"/>
          <w:lang w:val="uk-UA"/>
        </w:rPr>
        <w:t>ами</w:t>
      </w:r>
      <w:r w:rsidR="001F34D1" w:rsidRPr="001F34D1">
        <w:rPr>
          <w:sz w:val="28"/>
          <w:szCs w:val="28"/>
          <w:lang w:val="uk-UA"/>
        </w:rPr>
        <w:t xml:space="preserve"> рекомендації для виконання самостійної роботи з навчальних дисциплін щодо необхідної літератури, електронних джерел та інформацію про використання MOODLE</w:t>
      </w:r>
      <w:r w:rsidR="001F34D1">
        <w:rPr>
          <w:sz w:val="28"/>
          <w:szCs w:val="28"/>
          <w:lang w:val="uk-UA"/>
        </w:rPr>
        <w:t xml:space="preserve">. 97,5 % опитаних </w:t>
      </w:r>
      <w:r w:rsidR="001F34D1" w:rsidRPr="001F34D1">
        <w:rPr>
          <w:sz w:val="28"/>
          <w:szCs w:val="28"/>
          <w:lang w:val="uk-UA"/>
        </w:rPr>
        <w:t>здобувачів вищої освіти першого (бакалаврського) рівня підготовки засвідчили</w:t>
      </w:r>
      <w:r w:rsidR="001F34D1">
        <w:rPr>
          <w:sz w:val="28"/>
          <w:szCs w:val="28"/>
          <w:lang w:val="uk-UA"/>
        </w:rPr>
        <w:t xml:space="preserve">, що викладачі </w:t>
      </w:r>
      <w:r w:rsidR="001F34D1" w:rsidRPr="001F34D1">
        <w:rPr>
          <w:sz w:val="28"/>
          <w:szCs w:val="28"/>
          <w:lang w:val="uk-UA"/>
        </w:rPr>
        <w:t>використовують в освітньому процесі мультимедійні засоби під час проведення різних видів навчальних занять</w:t>
      </w:r>
      <w:r w:rsidR="001F34D1">
        <w:rPr>
          <w:sz w:val="28"/>
          <w:szCs w:val="28"/>
          <w:lang w:val="uk-UA"/>
        </w:rPr>
        <w:t>.</w:t>
      </w:r>
      <w:r w:rsidR="001F34D1" w:rsidRPr="001F34D1">
        <w:rPr>
          <w:sz w:val="28"/>
          <w:szCs w:val="28"/>
          <w:lang w:val="uk-UA"/>
        </w:rPr>
        <w:tab/>
        <w:t xml:space="preserve">Здобувачі вищої освіти першого (бакалаврського) рівня підготовки </w:t>
      </w:r>
      <w:r w:rsidR="001F34D1">
        <w:rPr>
          <w:sz w:val="28"/>
          <w:szCs w:val="28"/>
          <w:lang w:val="uk-UA"/>
        </w:rPr>
        <w:t>загалом</w:t>
      </w:r>
      <w:r w:rsidR="001F34D1" w:rsidRPr="001F34D1">
        <w:rPr>
          <w:sz w:val="28"/>
          <w:szCs w:val="28"/>
          <w:lang w:val="uk-UA"/>
        </w:rPr>
        <w:t xml:space="preserve"> оцін</w:t>
      </w:r>
      <w:r w:rsidR="001F34D1">
        <w:rPr>
          <w:sz w:val="28"/>
          <w:szCs w:val="28"/>
          <w:lang w:val="uk-UA"/>
        </w:rPr>
        <w:t>юють</w:t>
      </w:r>
      <w:r w:rsidR="001F34D1" w:rsidRPr="001F34D1">
        <w:rPr>
          <w:sz w:val="28"/>
          <w:szCs w:val="28"/>
          <w:lang w:val="uk-UA"/>
        </w:rPr>
        <w:t xml:space="preserve"> як</w:t>
      </w:r>
      <w:r w:rsidR="001F34D1">
        <w:rPr>
          <w:sz w:val="28"/>
          <w:szCs w:val="28"/>
          <w:lang w:val="uk-UA"/>
        </w:rPr>
        <w:t>ість</w:t>
      </w:r>
      <w:r w:rsidR="001F34D1" w:rsidRPr="001F34D1">
        <w:rPr>
          <w:sz w:val="28"/>
          <w:szCs w:val="28"/>
          <w:lang w:val="uk-UA"/>
        </w:rPr>
        <w:t xml:space="preserve"> змісту та рів</w:t>
      </w:r>
      <w:r w:rsidR="001F34D1">
        <w:rPr>
          <w:sz w:val="28"/>
          <w:szCs w:val="28"/>
          <w:lang w:val="uk-UA"/>
        </w:rPr>
        <w:t>ень</w:t>
      </w:r>
      <w:r w:rsidR="001F34D1" w:rsidRPr="001F34D1">
        <w:rPr>
          <w:sz w:val="28"/>
          <w:szCs w:val="28"/>
          <w:lang w:val="uk-UA"/>
        </w:rPr>
        <w:t xml:space="preserve"> викладання навчальних дисциплін освітньо-професійної програми на факультеті</w:t>
      </w:r>
      <w:r w:rsidR="001F34D1">
        <w:rPr>
          <w:sz w:val="28"/>
          <w:szCs w:val="28"/>
          <w:lang w:val="uk-UA"/>
        </w:rPr>
        <w:t xml:space="preserve"> наступним чином: відмінно – 41 %, добре – 44,5 %, задовільно – 14,5 %. Також опитані </w:t>
      </w:r>
      <w:r w:rsidR="001F34D1" w:rsidRPr="001F34D1">
        <w:rPr>
          <w:sz w:val="28"/>
          <w:szCs w:val="28"/>
          <w:lang w:val="uk-UA"/>
        </w:rPr>
        <w:t>оцін</w:t>
      </w:r>
      <w:r w:rsidR="001F34D1">
        <w:rPr>
          <w:sz w:val="28"/>
          <w:szCs w:val="28"/>
          <w:lang w:val="uk-UA"/>
        </w:rPr>
        <w:t xml:space="preserve">юють </w:t>
      </w:r>
      <w:r w:rsidR="001F34D1" w:rsidRPr="001F34D1">
        <w:rPr>
          <w:sz w:val="28"/>
          <w:szCs w:val="28"/>
          <w:lang w:val="uk-UA"/>
        </w:rPr>
        <w:t>як</w:t>
      </w:r>
      <w:r w:rsidR="001F34D1">
        <w:rPr>
          <w:sz w:val="28"/>
          <w:szCs w:val="28"/>
          <w:lang w:val="uk-UA"/>
        </w:rPr>
        <w:t>ість</w:t>
      </w:r>
      <w:r w:rsidR="001F34D1" w:rsidRPr="001F34D1">
        <w:rPr>
          <w:sz w:val="28"/>
          <w:szCs w:val="28"/>
          <w:lang w:val="uk-UA"/>
        </w:rPr>
        <w:t xml:space="preserve"> навчально-методичного та інформаційного забезпечення освітнього процесу з навчальних дисциплін  освітньо-професійної</w:t>
      </w:r>
      <w:r w:rsidR="001F34D1">
        <w:rPr>
          <w:sz w:val="28"/>
          <w:szCs w:val="28"/>
          <w:lang w:val="uk-UA"/>
        </w:rPr>
        <w:t xml:space="preserve"> </w:t>
      </w:r>
      <w:r w:rsidR="001F34D1" w:rsidRPr="001F34D1">
        <w:rPr>
          <w:sz w:val="28"/>
          <w:szCs w:val="28"/>
          <w:lang w:val="uk-UA"/>
        </w:rPr>
        <w:t>програми</w:t>
      </w:r>
      <w:r w:rsidR="001F34D1">
        <w:rPr>
          <w:sz w:val="28"/>
          <w:szCs w:val="28"/>
          <w:lang w:val="uk-UA"/>
        </w:rPr>
        <w:t xml:space="preserve"> наступним чином: відмінно – 39,7 %, добре – 47 %, задовільно – 13,2 %.</w:t>
      </w:r>
      <w:r w:rsidR="00DB270B">
        <w:rPr>
          <w:sz w:val="28"/>
          <w:szCs w:val="28"/>
          <w:lang w:val="uk-UA"/>
        </w:rPr>
        <w:t xml:space="preserve"> </w:t>
      </w:r>
    </w:p>
    <w:p w14:paraId="707B20C3" w14:textId="7D3B0D9F" w:rsidR="001F34D1" w:rsidRPr="00DB270B" w:rsidRDefault="001F34D1" w:rsidP="00DB270B">
      <w:pPr>
        <w:pStyle w:val="a3"/>
        <w:spacing w:before="144" w:beforeAutospacing="0" w:after="0" w:afterAutospacing="0"/>
        <w:ind w:right="-284" w:firstLine="708"/>
        <w:jc w:val="both"/>
        <w:rPr>
          <w:b/>
          <w:bCs/>
          <w:sz w:val="28"/>
          <w:szCs w:val="28"/>
          <w:lang w:val="uk-UA"/>
        </w:rPr>
      </w:pPr>
      <w:r w:rsidRPr="00DB270B">
        <w:rPr>
          <w:b/>
          <w:bCs/>
          <w:lang w:val="uk-UA"/>
        </w:rPr>
        <w:t xml:space="preserve">Результати  анкетування здобувачів вищої освіти спеціальності </w:t>
      </w:r>
      <w:r w:rsidR="00DB270B" w:rsidRPr="00DB270B">
        <w:rPr>
          <w:b/>
          <w:bCs/>
          <w:lang w:val="uk-UA"/>
        </w:rPr>
        <w:t xml:space="preserve"> </w:t>
      </w:r>
      <w:r w:rsidRPr="00DB270B">
        <w:rPr>
          <w:b/>
          <w:bCs/>
          <w:lang w:val="uk-UA"/>
        </w:rPr>
        <w:t>014 Середня освіта (Фізична культура) освітнього ступеня «бакалавр»</w:t>
      </w:r>
    </w:p>
    <w:tbl>
      <w:tblPr>
        <w:tblStyle w:val="a4"/>
        <w:tblW w:w="5000" w:type="pct"/>
        <w:tblLook w:val="04A0" w:firstRow="1" w:lastRow="0" w:firstColumn="1" w:lastColumn="0" w:noHBand="0" w:noVBand="1"/>
      </w:tblPr>
      <w:tblGrid>
        <w:gridCol w:w="7505"/>
        <w:gridCol w:w="1053"/>
        <w:gridCol w:w="1013"/>
      </w:tblGrid>
      <w:tr w:rsidR="001F34D1" w14:paraId="232AFD25" w14:textId="77777777" w:rsidTr="003039F9">
        <w:tc>
          <w:tcPr>
            <w:tcW w:w="3921" w:type="pct"/>
            <w:vMerge w:val="restart"/>
          </w:tcPr>
          <w:p w14:paraId="3EA4C4BD" w14:textId="77777777" w:rsidR="001F34D1" w:rsidRPr="000F75E3" w:rsidRDefault="001F34D1"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Питання/варіант відповіді</w:t>
            </w:r>
          </w:p>
        </w:tc>
        <w:tc>
          <w:tcPr>
            <w:tcW w:w="1079" w:type="pct"/>
            <w:gridSpan w:val="2"/>
          </w:tcPr>
          <w:p w14:paraId="521C4FB7" w14:textId="2046BE0F" w:rsidR="001F34D1" w:rsidRPr="000F75E3" w:rsidRDefault="001F34D1"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Кількість(</w:t>
            </w:r>
            <w:r w:rsidRPr="000F75E3">
              <w:rPr>
                <w:rFonts w:ascii="Times New Roman" w:hAnsi="Times New Roman" w:cs="Times New Roman"/>
                <w:b/>
                <w:sz w:val="24"/>
                <w:szCs w:val="24"/>
                <w:lang w:val="en-US"/>
              </w:rPr>
              <w:t>n=</w:t>
            </w:r>
            <w:r w:rsidR="00DB270B">
              <w:rPr>
                <w:rFonts w:ascii="Times New Roman" w:hAnsi="Times New Roman" w:cs="Times New Roman"/>
                <w:b/>
                <w:sz w:val="24"/>
                <w:szCs w:val="24"/>
                <w:lang w:val="uk-UA"/>
              </w:rPr>
              <w:t>83</w:t>
            </w:r>
            <w:r w:rsidRPr="000F75E3">
              <w:rPr>
                <w:rFonts w:ascii="Times New Roman" w:hAnsi="Times New Roman" w:cs="Times New Roman"/>
                <w:b/>
                <w:sz w:val="24"/>
                <w:szCs w:val="24"/>
                <w:lang w:val="uk-UA"/>
              </w:rPr>
              <w:t>)</w:t>
            </w:r>
          </w:p>
        </w:tc>
      </w:tr>
      <w:tr w:rsidR="001F34D1" w14:paraId="7604C075" w14:textId="77777777" w:rsidTr="003039F9">
        <w:tc>
          <w:tcPr>
            <w:tcW w:w="3921" w:type="pct"/>
            <w:vMerge/>
          </w:tcPr>
          <w:p w14:paraId="433E29DE" w14:textId="77777777" w:rsidR="001F34D1" w:rsidRPr="000F75E3" w:rsidRDefault="001F34D1" w:rsidP="003039F9">
            <w:pPr>
              <w:rPr>
                <w:rFonts w:ascii="Times New Roman" w:hAnsi="Times New Roman" w:cs="Times New Roman"/>
                <w:sz w:val="24"/>
                <w:szCs w:val="24"/>
                <w:lang w:val="uk-UA"/>
              </w:rPr>
            </w:pPr>
          </w:p>
        </w:tc>
        <w:tc>
          <w:tcPr>
            <w:tcW w:w="550" w:type="pct"/>
          </w:tcPr>
          <w:p w14:paraId="42D8F0AE" w14:textId="77777777" w:rsidR="001F34D1" w:rsidRPr="000F75E3" w:rsidRDefault="001F34D1" w:rsidP="003039F9">
            <w:pPr>
              <w:jc w:val="center"/>
              <w:rPr>
                <w:rFonts w:ascii="Times New Roman" w:hAnsi="Times New Roman" w:cs="Times New Roman"/>
                <w:b/>
                <w:sz w:val="24"/>
                <w:szCs w:val="24"/>
                <w:lang w:val="uk-UA"/>
              </w:rPr>
            </w:pPr>
            <w:proofErr w:type="spellStart"/>
            <w:r w:rsidRPr="000F75E3">
              <w:rPr>
                <w:rFonts w:ascii="Times New Roman" w:hAnsi="Times New Roman" w:cs="Times New Roman"/>
                <w:b/>
                <w:sz w:val="24"/>
                <w:szCs w:val="24"/>
                <w:lang w:val="uk-UA"/>
              </w:rPr>
              <w:t>абс</w:t>
            </w:r>
            <w:proofErr w:type="spellEnd"/>
          </w:p>
        </w:tc>
        <w:tc>
          <w:tcPr>
            <w:tcW w:w="529" w:type="pct"/>
          </w:tcPr>
          <w:p w14:paraId="1796248C" w14:textId="77777777" w:rsidR="001F34D1" w:rsidRPr="000F75E3" w:rsidRDefault="001F34D1"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w:t>
            </w:r>
          </w:p>
        </w:tc>
      </w:tr>
      <w:tr w:rsidR="001F34D1" w:rsidRPr="00960FEF" w14:paraId="6A544934" w14:textId="77777777" w:rsidTr="003039F9">
        <w:tc>
          <w:tcPr>
            <w:tcW w:w="5000" w:type="pct"/>
            <w:gridSpan w:val="3"/>
          </w:tcPr>
          <w:p w14:paraId="2F585226"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На якому ступені вищої освіти Ви зараз навчаєтесь в університеті?</w:t>
            </w:r>
          </w:p>
        </w:tc>
      </w:tr>
      <w:tr w:rsidR="001F34D1" w:rsidRPr="00960FEF" w14:paraId="1077F628" w14:textId="77777777" w:rsidTr="003039F9">
        <w:tc>
          <w:tcPr>
            <w:tcW w:w="3921" w:type="pct"/>
          </w:tcPr>
          <w:p w14:paraId="3E894215" w14:textId="77777777" w:rsidR="001F34D1" w:rsidRPr="00960FEF" w:rsidRDefault="001F34D1" w:rsidP="003039F9">
            <w:pPr>
              <w:tabs>
                <w:tab w:val="center" w:pos="3644"/>
              </w:tabs>
              <w:rPr>
                <w:rFonts w:ascii="Times New Roman" w:hAnsi="Times New Roman" w:cs="Times New Roman"/>
                <w:sz w:val="24"/>
                <w:szCs w:val="24"/>
                <w:lang w:val="uk-UA"/>
              </w:rPr>
            </w:pPr>
            <w:r w:rsidRPr="00960FEF">
              <w:rPr>
                <w:rFonts w:ascii="Times New Roman" w:hAnsi="Times New Roman" w:cs="Times New Roman"/>
                <w:sz w:val="24"/>
                <w:szCs w:val="24"/>
                <w:lang w:val="uk-UA"/>
              </w:rPr>
              <w:t>Бакалавр</w:t>
            </w:r>
            <w:r>
              <w:rPr>
                <w:rFonts w:ascii="Times New Roman" w:hAnsi="Times New Roman" w:cs="Times New Roman"/>
                <w:sz w:val="24"/>
                <w:szCs w:val="24"/>
                <w:lang w:val="uk-UA"/>
              </w:rPr>
              <w:tab/>
            </w:r>
          </w:p>
        </w:tc>
        <w:tc>
          <w:tcPr>
            <w:tcW w:w="550" w:type="pct"/>
          </w:tcPr>
          <w:p w14:paraId="32B8F293"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83</w:t>
            </w:r>
          </w:p>
        </w:tc>
        <w:tc>
          <w:tcPr>
            <w:tcW w:w="529" w:type="pct"/>
          </w:tcPr>
          <w:p w14:paraId="7C3ECE29"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100</w:t>
            </w:r>
          </w:p>
        </w:tc>
      </w:tr>
      <w:tr w:rsidR="001F34D1" w:rsidRPr="00960FEF" w14:paraId="3EECBB97" w14:textId="77777777" w:rsidTr="003039F9">
        <w:tc>
          <w:tcPr>
            <w:tcW w:w="5000" w:type="pct"/>
            <w:gridSpan w:val="3"/>
          </w:tcPr>
          <w:p w14:paraId="652B085D"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були Ви ознайомлені зі змістом та особливостями засвоєння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на початку Вашого навчання?</w:t>
            </w:r>
          </w:p>
        </w:tc>
      </w:tr>
      <w:tr w:rsidR="001F34D1" w:rsidRPr="00960FEF" w14:paraId="3098967A" w14:textId="77777777" w:rsidTr="003039F9">
        <w:tc>
          <w:tcPr>
            <w:tcW w:w="3921" w:type="pct"/>
          </w:tcPr>
          <w:p w14:paraId="1AE5679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так </w:t>
            </w:r>
          </w:p>
        </w:tc>
        <w:tc>
          <w:tcPr>
            <w:tcW w:w="550" w:type="pct"/>
          </w:tcPr>
          <w:p w14:paraId="6DC426F4"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81</w:t>
            </w:r>
          </w:p>
        </w:tc>
        <w:tc>
          <w:tcPr>
            <w:tcW w:w="529" w:type="pct"/>
          </w:tcPr>
          <w:p w14:paraId="19175EB2"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97,5%</w:t>
            </w:r>
          </w:p>
        </w:tc>
      </w:tr>
      <w:tr w:rsidR="001F34D1" w:rsidRPr="00960FEF" w14:paraId="0649B489" w14:textId="77777777" w:rsidTr="003039F9">
        <w:tc>
          <w:tcPr>
            <w:tcW w:w="3921" w:type="pct"/>
          </w:tcPr>
          <w:p w14:paraId="68D1888E"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49709F4E"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2</w:t>
            </w:r>
          </w:p>
        </w:tc>
        <w:tc>
          <w:tcPr>
            <w:tcW w:w="529" w:type="pct"/>
          </w:tcPr>
          <w:p w14:paraId="009C4683"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2,4%</w:t>
            </w:r>
          </w:p>
        </w:tc>
      </w:tr>
      <w:tr w:rsidR="001F34D1" w:rsidRPr="00960FEF" w14:paraId="08150EEF" w14:textId="77777777" w:rsidTr="003039F9">
        <w:tc>
          <w:tcPr>
            <w:tcW w:w="5000" w:type="pct"/>
            <w:gridSpan w:val="3"/>
          </w:tcPr>
          <w:p w14:paraId="549F8DF0"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достатній, на Вашу думку, зміст переліку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для Вашої якісної професійної підготовки?</w:t>
            </w:r>
          </w:p>
        </w:tc>
      </w:tr>
      <w:tr w:rsidR="001F34D1" w:rsidRPr="00960FEF" w14:paraId="27AF35B0" w14:textId="77777777" w:rsidTr="003039F9">
        <w:tc>
          <w:tcPr>
            <w:tcW w:w="3921" w:type="pct"/>
          </w:tcPr>
          <w:p w14:paraId="2AEA99C7"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051A2E8E"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78</w:t>
            </w:r>
          </w:p>
        </w:tc>
        <w:tc>
          <w:tcPr>
            <w:tcW w:w="529" w:type="pct"/>
          </w:tcPr>
          <w:p w14:paraId="5878A718"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94%</w:t>
            </w:r>
          </w:p>
        </w:tc>
      </w:tr>
      <w:tr w:rsidR="001F34D1" w:rsidRPr="00960FEF" w14:paraId="32DEDE43" w14:textId="77777777" w:rsidTr="003039F9">
        <w:tc>
          <w:tcPr>
            <w:tcW w:w="3921" w:type="pct"/>
          </w:tcPr>
          <w:p w14:paraId="07AB5EFB"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не знаю</w:t>
            </w:r>
          </w:p>
        </w:tc>
        <w:tc>
          <w:tcPr>
            <w:tcW w:w="550" w:type="pct"/>
          </w:tcPr>
          <w:p w14:paraId="546785F2"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5</w:t>
            </w:r>
          </w:p>
        </w:tc>
        <w:tc>
          <w:tcPr>
            <w:tcW w:w="529" w:type="pct"/>
          </w:tcPr>
          <w:p w14:paraId="228A68B0"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rPr>
              <w:t>6%</w:t>
            </w:r>
          </w:p>
        </w:tc>
      </w:tr>
      <w:tr w:rsidR="001F34D1" w:rsidRPr="00960FEF" w14:paraId="7355CCF1" w14:textId="77777777" w:rsidTr="003039F9">
        <w:tc>
          <w:tcPr>
            <w:tcW w:w="5000" w:type="pct"/>
            <w:gridSpan w:val="3"/>
          </w:tcPr>
          <w:p w14:paraId="2B017E44"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всі навчальні дисципліни, які Ви вивчаєте (вивчали), є необхідними для Вашої професійної діяльності?</w:t>
            </w:r>
          </w:p>
        </w:tc>
      </w:tr>
      <w:tr w:rsidR="001F34D1" w:rsidRPr="00960FEF" w14:paraId="4D8FEF3F" w14:textId="77777777" w:rsidTr="003039F9">
        <w:tc>
          <w:tcPr>
            <w:tcW w:w="3921" w:type="pct"/>
          </w:tcPr>
          <w:p w14:paraId="3DA43C60" w14:textId="77777777" w:rsidR="001F34D1" w:rsidRPr="00960FEF" w:rsidRDefault="001F34D1" w:rsidP="003039F9">
            <w:pPr>
              <w:tabs>
                <w:tab w:val="left" w:pos="2775"/>
              </w:tabs>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так </w:t>
            </w:r>
          </w:p>
        </w:tc>
        <w:tc>
          <w:tcPr>
            <w:tcW w:w="550" w:type="pct"/>
          </w:tcPr>
          <w:p w14:paraId="60AD0E68"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60</w:t>
            </w:r>
          </w:p>
        </w:tc>
        <w:tc>
          <w:tcPr>
            <w:tcW w:w="529" w:type="pct"/>
          </w:tcPr>
          <w:p w14:paraId="6A0E9C52"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72%</w:t>
            </w:r>
          </w:p>
        </w:tc>
      </w:tr>
      <w:tr w:rsidR="001F34D1" w:rsidRPr="00960FEF" w14:paraId="19099DDC" w14:textId="77777777" w:rsidTr="003039F9">
        <w:tc>
          <w:tcPr>
            <w:tcW w:w="3921" w:type="pct"/>
          </w:tcPr>
          <w:p w14:paraId="25DA2E96" w14:textId="77777777" w:rsidR="001F34D1" w:rsidRPr="00960FEF" w:rsidRDefault="001F34D1" w:rsidP="003039F9">
            <w:pPr>
              <w:tabs>
                <w:tab w:val="left" w:pos="2190"/>
              </w:tabs>
              <w:rPr>
                <w:rFonts w:ascii="Times New Roman" w:hAnsi="Times New Roman" w:cs="Times New Roman"/>
                <w:sz w:val="24"/>
                <w:szCs w:val="24"/>
                <w:lang w:val="uk-UA"/>
              </w:rPr>
            </w:pPr>
            <w:r w:rsidRPr="00960FEF">
              <w:rPr>
                <w:rFonts w:ascii="Times New Roman" w:hAnsi="Times New Roman" w:cs="Times New Roman"/>
                <w:sz w:val="24"/>
                <w:szCs w:val="24"/>
                <w:lang w:val="uk-UA"/>
              </w:rPr>
              <w:t>ні, не знаю</w:t>
            </w:r>
          </w:p>
        </w:tc>
        <w:tc>
          <w:tcPr>
            <w:tcW w:w="550" w:type="pct"/>
          </w:tcPr>
          <w:p w14:paraId="3E39FD2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23</w:t>
            </w:r>
          </w:p>
        </w:tc>
        <w:tc>
          <w:tcPr>
            <w:tcW w:w="529" w:type="pct"/>
          </w:tcPr>
          <w:p w14:paraId="51B1475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28%</w:t>
            </w:r>
          </w:p>
        </w:tc>
      </w:tr>
      <w:tr w:rsidR="001F34D1" w:rsidRPr="00960FEF" w14:paraId="266AE027" w14:textId="77777777" w:rsidTr="003039F9">
        <w:tc>
          <w:tcPr>
            <w:tcW w:w="5000" w:type="pct"/>
            <w:gridSpan w:val="3"/>
          </w:tcPr>
          <w:p w14:paraId="20F9B393"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Які навчальні дисципліни необхідно включити до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підготовки фахівців Вашої спеціальності?</w:t>
            </w:r>
          </w:p>
        </w:tc>
      </w:tr>
      <w:tr w:rsidR="001F34D1" w:rsidRPr="00960FEF" w14:paraId="2BF4DF56" w14:textId="77777777" w:rsidTr="003039F9">
        <w:tc>
          <w:tcPr>
            <w:tcW w:w="3921" w:type="pct"/>
          </w:tcPr>
          <w:p w14:paraId="6D25F22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Дієтологія</w:t>
            </w:r>
          </w:p>
        </w:tc>
        <w:tc>
          <w:tcPr>
            <w:tcW w:w="550" w:type="pct"/>
          </w:tcPr>
          <w:p w14:paraId="63C7FF5C"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0A9C5EF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r>
      <w:tr w:rsidR="001F34D1" w:rsidRPr="00960FEF" w14:paraId="0C0433FA" w14:textId="77777777" w:rsidTr="003039F9">
        <w:tc>
          <w:tcPr>
            <w:tcW w:w="3921" w:type="pct"/>
          </w:tcPr>
          <w:p w14:paraId="6C28AE65"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кросфіт1</w:t>
            </w:r>
          </w:p>
        </w:tc>
        <w:tc>
          <w:tcPr>
            <w:tcW w:w="550" w:type="pct"/>
          </w:tcPr>
          <w:p w14:paraId="6FB755D2"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67644050"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lang w:val="uk-UA"/>
              </w:rPr>
              <w:t>1,2%</w:t>
            </w:r>
          </w:p>
        </w:tc>
      </w:tr>
      <w:tr w:rsidR="001F34D1" w:rsidRPr="00960FEF" w14:paraId="19085D76" w14:textId="77777777" w:rsidTr="003039F9">
        <w:tc>
          <w:tcPr>
            <w:tcW w:w="3921" w:type="pct"/>
          </w:tcPr>
          <w:p w14:paraId="184ABB6A"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анатомія</w:t>
            </w:r>
          </w:p>
        </w:tc>
        <w:tc>
          <w:tcPr>
            <w:tcW w:w="550" w:type="pct"/>
          </w:tcPr>
          <w:p w14:paraId="060490D3"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7834B4C8"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lang w:val="uk-UA"/>
              </w:rPr>
              <w:t>1,2%</w:t>
            </w:r>
          </w:p>
        </w:tc>
      </w:tr>
      <w:tr w:rsidR="001F34D1" w:rsidRPr="00960FEF" w14:paraId="4F5D6D34" w14:textId="77777777" w:rsidTr="003039F9">
        <w:tc>
          <w:tcPr>
            <w:tcW w:w="3921" w:type="pct"/>
          </w:tcPr>
          <w:p w14:paraId="70F634A2" w14:textId="77777777" w:rsidR="001F34D1" w:rsidRPr="00960FEF" w:rsidRDefault="001F34D1" w:rsidP="003039F9">
            <w:pPr>
              <w:rPr>
                <w:rFonts w:ascii="Times New Roman" w:hAnsi="Times New Roman" w:cs="Times New Roman"/>
                <w:sz w:val="24"/>
                <w:szCs w:val="24"/>
                <w:lang w:val="uk-UA"/>
              </w:rPr>
            </w:pPr>
            <w:proofErr w:type="spellStart"/>
            <w:r w:rsidRPr="00960FEF">
              <w:rPr>
                <w:rFonts w:ascii="Times New Roman" w:hAnsi="Times New Roman" w:cs="Times New Roman"/>
                <w:sz w:val="24"/>
                <w:szCs w:val="24"/>
                <w:lang w:val="uk-UA"/>
              </w:rPr>
              <w:t>тріатлон</w:t>
            </w:r>
            <w:proofErr w:type="spellEnd"/>
          </w:p>
        </w:tc>
        <w:tc>
          <w:tcPr>
            <w:tcW w:w="550" w:type="pct"/>
          </w:tcPr>
          <w:p w14:paraId="304E109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3DDFD78F"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lang w:val="uk-UA"/>
              </w:rPr>
              <w:t>1,2%</w:t>
            </w:r>
          </w:p>
        </w:tc>
      </w:tr>
      <w:tr w:rsidR="001F34D1" w:rsidRPr="00960FEF" w14:paraId="45E62BE7" w14:textId="77777777" w:rsidTr="003039F9">
        <w:tc>
          <w:tcPr>
            <w:tcW w:w="3921" w:type="pct"/>
          </w:tcPr>
          <w:p w14:paraId="4E333F14"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психологія</w:t>
            </w:r>
          </w:p>
        </w:tc>
        <w:tc>
          <w:tcPr>
            <w:tcW w:w="550" w:type="pct"/>
          </w:tcPr>
          <w:p w14:paraId="1F07BE48"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071B85BC"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lang w:val="uk-UA"/>
              </w:rPr>
              <w:t>1,2%</w:t>
            </w:r>
          </w:p>
        </w:tc>
      </w:tr>
      <w:tr w:rsidR="001F34D1" w:rsidRPr="00960FEF" w14:paraId="2BCB1B70" w14:textId="77777777" w:rsidTr="003039F9">
        <w:tc>
          <w:tcPr>
            <w:tcW w:w="3921" w:type="pct"/>
          </w:tcPr>
          <w:p w14:paraId="2A2F1602"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lastRenderedPageBreak/>
              <w:t>масаж</w:t>
            </w:r>
          </w:p>
        </w:tc>
        <w:tc>
          <w:tcPr>
            <w:tcW w:w="550" w:type="pct"/>
          </w:tcPr>
          <w:p w14:paraId="6B6C237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2E98824A" w14:textId="77777777" w:rsidR="001F34D1" w:rsidRPr="00960FEF" w:rsidRDefault="001F34D1" w:rsidP="003039F9">
            <w:pPr>
              <w:jc w:val="center"/>
              <w:rPr>
                <w:rFonts w:ascii="Times New Roman" w:hAnsi="Times New Roman" w:cs="Times New Roman"/>
                <w:sz w:val="24"/>
                <w:szCs w:val="24"/>
              </w:rPr>
            </w:pPr>
            <w:r w:rsidRPr="00960FEF">
              <w:rPr>
                <w:rFonts w:ascii="Times New Roman" w:hAnsi="Times New Roman" w:cs="Times New Roman"/>
                <w:sz w:val="24"/>
                <w:szCs w:val="24"/>
                <w:lang w:val="uk-UA"/>
              </w:rPr>
              <w:t>1,2%</w:t>
            </w:r>
          </w:p>
        </w:tc>
      </w:tr>
      <w:tr w:rsidR="001F34D1" w:rsidRPr="00960FEF" w14:paraId="62D6FF75" w14:textId="77777777" w:rsidTr="003039F9">
        <w:tc>
          <w:tcPr>
            <w:tcW w:w="3921" w:type="pct"/>
          </w:tcPr>
          <w:p w14:paraId="29E86743"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більше практичних</w:t>
            </w:r>
          </w:p>
        </w:tc>
        <w:tc>
          <w:tcPr>
            <w:tcW w:w="550" w:type="pct"/>
          </w:tcPr>
          <w:p w14:paraId="53CE4B6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w:t>
            </w:r>
          </w:p>
        </w:tc>
        <w:tc>
          <w:tcPr>
            <w:tcW w:w="529" w:type="pct"/>
          </w:tcPr>
          <w:p w14:paraId="2C30AFD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2,4%</w:t>
            </w:r>
          </w:p>
        </w:tc>
      </w:tr>
      <w:tr w:rsidR="001F34D1" w:rsidRPr="00960FEF" w14:paraId="3C297BE3" w14:textId="77777777" w:rsidTr="003039F9">
        <w:tc>
          <w:tcPr>
            <w:tcW w:w="3921" w:type="pct"/>
          </w:tcPr>
          <w:p w14:paraId="6D130D5C"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все влаштовує</w:t>
            </w:r>
          </w:p>
        </w:tc>
        <w:tc>
          <w:tcPr>
            <w:tcW w:w="550" w:type="pct"/>
          </w:tcPr>
          <w:p w14:paraId="0EF464C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75</w:t>
            </w:r>
          </w:p>
        </w:tc>
        <w:tc>
          <w:tcPr>
            <w:tcW w:w="529" w:type="pct"/>
          </w:tcPr>
          <w:p w14:paraId="50CBF958"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90,3%</w:t>
            </w:r>
          </w:p>
        </w:tc>
      </w:tr>
      <w:tr w:rsidR="001F34D1" w:rsidRPr="00960FEF" w14:paraId="0FBECEAB" w14:textId="77777777" w:rsidTr="003039F9">
        <w:tc>
          <w:tcPr>
            <w:tcW w:w="5000" w:type="pct"/>
            <w:gridSpan w:val="3"/>
          </w:tcPr>
          <w:p w14:paraId="1E8281EB"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реалізували Ви право на вибір навчальних дисциплін упродовж терміну Вашого навчання за освітньою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програмою?</w:t>
            </w:r>
          </w:p>
        </w:tc>
      </w:tr>
      <w:tr w:rsidR="001F34D1" w:rsidRPr="00960FEF" w14:paraId="584A546F" w14:textId="77777777" w:rsidTr="003039F9">
        <w:tc>
          <w:tcPr>
            <w:tcW w:w="3921" w:type="pct"/>
          </w:tcPr>
          <w:p w14:paraId="260B35BD"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17194F4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63</w:t>
            </w:r>
          </w:p>
        </w:tc>
        <w:tc>
          <w:tcPr>
            <w:tcW w:w="529" w:type="pct"/>
          </w:tcPr>
          <w:p w14:paraId="41042D4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76%</w:t>
            </w:r>
          </w:p>
        </w:tc>
      </w:tr>
      <w:tr w:rsidR="001F34D1" w:rsidRPr="00960FEF" w14:paraId="381C3B80" w14:textId="77777777" w:rsidTr="003039F9">
        <w:tc>
          <w:tcPr>
            <w:tcW w:w="3921" w:type="pct"/>
          </w:tcPr>
          <w:p w14:paraId="36961D63"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37F22A7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20</w:t>
            </w:r>
          </w:p>
        </w:tc>
        <w:tc>
          <w:tcPr>
            <w:tcW w:w="529" w:type="pct"/>
          </w:tcPr>
          <w:p w14:paraId="6055013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24%</w:t>
            </w:r>
          </w:p>
        </w:tc>
      </w:tr>
      <w:tr w:rsidR="001F34D1" w:rsidRPr="00960FEF" w14:paraId="20AEE167" w14:textId="77777777" w:rsidTr="003039F9">
        <w:tc>
          <w:tcPr>
            <w:tcW w:w="5000" w:type="pct"/>
            <w:gridSpan w:val="3"/>
          </w:tcPr>
          <w:p w14:paraId="2E2370E6" w14:textId="77777777" w:rsidR="001F34D1" w:rsidRPr="00960FEF" w:rsidRDefault="001F34D1" w:rsidP="001F34D1">
            <w:pPr>
              <w:pStyle w:val="a5"/>
              <w:numPr>
                <w:ilvl w:val="0"/>
                <w:numId w:val="1"/>
              </w:numPr>
              <w:rPr>
                <w:rFonts w:ascii="Times New Roman" w:hAnsi="Times New Roman" w:cs="Times New Roman"/>
                <w:sz w:val="24"/>
                <w:szCs w:val="24"/>
                <w:lang w:val="uk-UA"/>
              </w:rPr>
            </w:pPr>
            <w:r w:rsidRPr="00960FEF">
              <w:rPr>
                <w:rFonts w:ascii="Times New Roman" w:hAnsi="Times New Roman" w:cs="Times New Roman"/>
                <w:sz w:val="24"/>
                <w:szCs w:val="24"/>
                <w:lang w:val="uk-UA"/>
              </w:rPr>
              <w:t>Чи достатньо виділено часу на Вашу практичну підготовку в освітній (освітньо-професійній/</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-науковій)  програмі?</w:t>
            </w:r>
          </w:p>
        </w:tc>
      </w:tr>
      <w:tr w:rsidR="001F34D1" w:rsidRPr="00960FEF" w14:paraId="01A29A57" w14:textId="77777777" w:rsidTr="003039F9">
        <w:tc>
          <w:tcPr>
            <w:tcW w:w="3921" w:type="pct"/>
          </w:tcPr>
          <w:p w14:paraId="7009E895"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72C96DD"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75</w:t>
            </w:r>
          </w:p>
        </w:tc>
        <w:tc>
          <w:tcPr>
            <w:tcW w:w="529" w:type="pct"/>
          </w:tcPr>
          <w:p w14:paraId="14A4642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90,3%</w:t>
            </w:r>
          </w:p>
        </w:tc>
      </w:tr>
      <w:tr w:rsidR="001F34D1" w:rsidRPr="00960FEF" w14:paraId="4BF5E34C" w14:textId="77777777" w:rsidTr="003039F9">
        <w:tc>
          <w:tcPr>
            <w:tcW w:w="3921" w:type="pct"/>
          </w:tcPr>
          <w:p w14:paraId="5607A63D"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7E81598F"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5</w:t>
            </w:r>
          </w:p>
        </w:tc>
        <w:tc>
          <w:tcPr>
            <w:tcW w:w="529" w:type="pct"/>
          </w:tcPr>
          <w:p w14:paraId="4355C1B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6%</w:t>
            </w:r>
          </w:p>
        </w:tc>
      </w:tr>
      <w:tr w:rsidR="001F34D1" w:rsidRPr="00960FEF" w14:paraId="5AFD4CE3" w14:textId="77777777" w:rsidTr="003039F9">
        <w:tc>
          <w:tcPr>
            <w:tcW w:w="3921" w:type="pct"/>
          </w:tcPr>
          <w:p w14:paraId="331DB593"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не знаю</w:t>
            </w:r>
          </w:p>
        </w:tc>
        <w:tc>
          <w:tcPr>
            <w:tcW w:w="550" w:type="pct"/>
          </w:tcPr>
          <w:p w14:paraId="15CB8F83"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w:t>
            </w:r>
          </w:p>
        </w:tc>
        <w:tc>
          <w:tcPr>
            <w:tcW w:w="529" w:type="pct"/>
          </w:tcPr>
          <w:p w14:paraId="3D4D5687"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3,6%</w:t>
            </w:r>
          </w:p>
        </w:tc>
      </w:tr>
      <w:tr w:rsidR="001F34D1" w:rsidRPr="00960FEF" w14:paraId="17886312" w14:textId="77777777" w:rsidTr="003039F9">
        <w:tc>
          <w:tcPr>
            <w:tcW w:w="5000" w:type="pct"/>
            <w:gridSpan w:val="3"/>
          </w:tcPr>
          <w:p w14:paraId="427B841F"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вдалося Вам реалізувати свої фахові вподобання та здібності під час опанування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1F34D1" w:rsidRPr="00960FEF" w14:paraId="12D5B3F6" w14:textId="77777777" w:rsidTr="003039F9">
        <w:tc>
          <w:tcPr>
            <w:tcW w:w="3921" w:type="pct"/>
          </w:tcPr>
          <w:p w14:paraId="664D59CA"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07A99B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81</w:t>
            </w:r>
          </w:p>
        </w:tc>
        <w:tc>
          <w:tcPr>
            <w:tcW w:w="529" w:type="pct"/>
          </w:tcPr>
          <w:p w14:paraId="3A66BFB7"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97,5%</w:t>
            </w:r>
          </w:p>
        </w:tc>
      </w:tr>
      <w:tr w:rsidR="001F34D1" w:rsidRPr="00960FEF" w14:paraId="285AFF31" w14:textId="77777777" w:rsidTr="003039F9">
        <w:tc>
          <w:tcPr>
            <w:tcW w:w="3921" w:type="pct"/>
          </w:tcPr>
          <w:p w14:paraId="2B65AE1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76D4C4B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w:t>
            </w:r>
          </w:p>
        </w:tc>
        <w:tc>
          <w:tcPr>
            <w:tcW w:w="529" w:type="pct"/>
          </w:tcPr>
          <w:p w14:paraId="5B8C16F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2,4</w:t>
            </w:r>
          </w:p>
        </w:tc>
      </w:tr>
      <w:tr w:rsidR="001F34D1" w:rsidRPr="00960FEF" w14:paraId="0DEC9AF9" w14:textId="77777777" w:rsidTr="003039F9">
        <w:tc>
          <w:tcPr>
            <w:tcW w:w="5000" w:type="pct"/>
            <w:gridSpan w:val="3"/>
          </w:tcPr>
          <w:p w14:paraId="45FCCA60"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На Вашу думку, чи правильно структурно та </w:t>
            </w:r>
            <w:proofErr w:type="spellStart"/>
            <w:r w:rsidRPr="00960FEF">
              <w:rPr>
                <w:rFonts w:ascii="Times New Roman" w:hAnsi="Times New Roman" w:cs="Times New Roman"/>
                <w:sz w:val="24"/>
                <w:szCs w:val="24"/>
                <w:lang w:val="uk-UA"/>
              </w:rPr>
              <w:t>логічно</w:t>
            </w:r>
            <w:proofErr w:type="spellEnd"/>
            <w:r w:rsidRPr="00960FEF">
              <w:rPr>
                <w:rFonts w:ascii="Times New Roman" w:hAnsi="Times New Roman" w:cs="Times New Roman"/>
                <w:sz w:val="24"/>
                <w:szCs w:val="24"/>
                <w:lang w:val="uk-UA"/>
              </w:rPr>
              <w:t xml:space="preserve"> побудований освітній процес за навчальним планом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за якою Ви навчаєтесь?</w:t>
            </w:r>
          </w:p>
        </w:tc>
      </w:tr>
      <w:tr w:rsidR="001F34D1" w:rsidRPr="00960FEF" w14:paraId="415372A7" w14:textId="77777777" w:rsidTr="003039F9">
        <w:tc>
          <w:tcPr>
            <w:tcW w:w="3921" w:type="pct"/>
          </w:tcPr>
          <w:p w14:paraId="4901EA9E"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6992970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77</w:t>
            </w:r>
          </w:p>
        </w:tc>
        <w:tc>
          <w:tcPr>
            <w:tcW w:w="529" w:type="pct"/>
          </w:tcPr>
          <w:p w14:paraId="37B8A309"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93%</w:t>
            </w:r>
          </w:p>
        </w:tc>
      </w:tr>
      <w:tr w:rsidR="001F34D1" w:rsidRPr="00960FEF" w14:paraId="6A3F1B9F" w14:textId="77777777" w:rsidTr="003039F9">
        <w:tc>
          <w:tcPr>
            <w:tcW w:w="3921" w:type="pct"/>
          </w:tcPr>
          <w:p w14:paraId="3962371A"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07E8B06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6</w:t>
            </w:r>
          </w:p>
        </w:tc>
        <w:tc>
          <w:tcPr>
            <w:tcW w:w="529" w:type="pct"/>
          </w:tcPr>
          <w:p w14:paraId="04C3E544"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w:t>
            </w:r>
          </w:p>
        </w:tc>
      </w:tr>
      <w:tr w:rsidR="001F34D1" w:rsidRPr="00960FEF" w14:paraId="12F8B697" w14:textId="77777777" w:rsidTr="003039F9">
        <w:tc>
          <w:tcPr>
            <w:tcW w:w="5000" w:type="pct"/>
            <w:gridSpan w:val="3"/>
          </w:tcPr>
          <w:p w14:paraId="12138C44"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Ваші пропозиції</w:t>
            </w:r>
          </w:p>
        </w:tc>
      </w:tr>
      <w:tr w:rsidR="001F34D1" w:rsidRPr="00960FEF" w14:paraId="4F100705" w14:textId="77777777" w:rsidTr="003039F9">
        <w:tc>
          <w:tcPr>
            <w:tcW w:w="3921" w:type="pct"/>
          </w:tcPr>
          <w:p w14:paraId="6A8186EF" w14:textId="77777777" w:rsidR="001F34D1" w:rsidRPr="00960FEF" w:rsidRDefault="001F34D1" w:rsidP="003039F9">
            <w:pPr>
              <w:rPr>
                <w:rFonts w:ascii="Times New Roman" w:hAnsi="Times New Roman" w:cs="Times New Roman"/>
                <w:color w:val="000000"/>
                <w:sz w:val="24"/>
                <w:szCs w:val="24"/>
              </w:rPr>
            </w:pPr>
            <w:r w:rsidRPr="00960FEF">
              <w:rPr>
                <w:rFonts w:ascii="Times New Roman" w:hAnsi="Times New Roman" w:cs="Times New Roman"/>
                <w:color w:val="000000"/>
                <w:sz w:val="24"/>
                <w:szCs w:val="24"/>
                <w:lang w:val="uk-UA"/>
              </w:rPr>
              <w:t>б</w:t>
            </w:r>
            <w:proofErr w:type="spellStart"/>
            <w:r w:rsidRPr="00960FEF">
              <w:rPr>
                <w:rFonts w:ascii="Times New Roman" w:hAnsi="Times New Roman" w:cs="Times New Roman"/>
                <w:color w:val="000000"/>
                <w:sz w:val="24"/>
                <w:szCs w:val="24"/>
              </w:rPr>
              <w:t>ільше</w:t>
            </w:r>
            <w:proofErr w:type="spellEnd"/>
            <w:r w:rsidRPr="00960FEF">
              <w:rPr>
                <w:rFonts w:ascii="Times New Roman" w:hAnsi="Times New Roman" w:cs="Times New Roman"/>
                <w:color w:val="000000"/>
                <w:sz w:val="24"/>
                <w:szCs w:val="24"/>
              </w:rPr>
              <w:t xml:space="preserve"> </w:t>
            </w:r>
            <w:proofErr w:type="spellStart"/>
            <w:r w:rsidRPr="00960FEF">
              <w:rPr>
                <w:rFonts w:ascii="Times New Roman" w:hAnsi="Times New Roman" w:cs="Times New Roman"/>
                <w:color w:val="000000"/>
                <w:sz w:val="24"/>
                <w:szCs w:val="24"/>
              </w:rPr>
              <w:t>інформаціі</w:t>
            </w:r>
            <w:proofErr w:type="spellEnd"/>
            <w:r w:rsidRPr="00960FEF">
              <w:rPr>
                <w:rFonts w:ascii="Times New Roman" w:hAnsi="Times New Roman" w:cs="Times New Roman"/>
                <w:color w:val="000000"/>
                <w:sz w:val="24"/>
                <w:szCs w:val="24"/>
              </w:rPr>
              <w:t xml:space="preserve"> та практики з </w:t>
            </w:r>
            <w:proofErr w:type="spellStart"/>
            <w:r w:rsidRPr="00960FEF">
              <w:rPr>
                <w:rFonts w:ascii="Times New Roman" w:hAnsi="Times New Roman" w:cs="Times New Roman"/>
                <w:color w:val="000000"/>
                <w:sz w:val="24"/>
                <w:szCs w:val="24"/>
              </w:rPr>
              <w:t>психіч</w:t>
            </w:r>
            <w:proofErr w:type="spellEnd"/>
            <w:r w:rsidRPr="00960FEF">
              <w:rPr>
                <w:rFonts w:ascii="Times New Roman" w:hAnsi="Times New Roman" w:cs="Times New Roman"/>
                <w:color w:val="000000"/>
                <w:sz w:val="24"/>
                <w:szCs w:val="24"/>
                <w:lang w:val="uk-UA"/>
              </w:rPr>
              <w:t>ними</w:t>
            </w:r>
            <w:r w:rsidRPr="00960FEF">
              <w:rPr>
                <w:rFonts w:ascii="Times New Roman" w:hAnsi="Times New Roman" w:cs="Times New Roman"/>
                <w:color w:val="000000"/>
                <w:sz w:val="24"/>
                <w:szCs w:val="24"/>
              </w:rPr>
              <w:t xml:space="preserve"> </w:t>
            </w:r>
            <w:proofErr w:type="spellStart"/>
            <w:r w:rsidRPr="00960FEF">
              <w:rPr>
                <w:rFonts w:ascii="Times New Roman" w:hAnsi="Times New Roman" w:cs="Times New Roman"/>
                <w:color w:val="000000"/>
                <w:sz w:val="24"/>
                <w:szCs w:val="24"/>
              </w:rPr>
              <w:t>вадами</w:t>
            </w:r>
            <w:proofErr w:type="spellEnd"/>
            <w:r w:rsidRPr="00960FEF">
              <w:rPr>
                <w:rFonts w:ascii="Times New Roman" w:hAnsi="Times New Roman" w:cs="Times New Roman"/>
                <w:color w:val="000000"/>
                <w:sz w:val="24"/>
                <w:szCs w:val="24"/>
              </w:rPr>
              <w:t xml:space="preserve"> у </w:t>
            </w:r>
            <w:proofErr w:type="spellStart"/>
            <w:r w:rsidRPr="00960FEF">
              <w:rPr>
                <w:rFonts w:ascii="Times New Roman" w:hAnsi="Times New Roman" w:cs="Times New Roman"/>
                <w:color w:val="000000"/>
                <w:sz w:val="24"/>
                <w:szCs w:val="24"/>
              </w:rPr>
              <w:t>дітей</w:t>
            </w:r>
            <w:proofErr w:type="spellEnd"/>
          </w:p>
        </w:tc>
        <w:tc>
          <w:tcPr>
            <w:tcW w:w="550" w:type="pct"/>
          </w:tcPr>
          <w:p w14:paraId="062274FD"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72EED28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r>
      <w:tr w:rsidR="001F34D1" w:rsidRPr="00960FEF" w14:paraId="7579DB6F" w14:textId="77777777" w:rsidTr="003039F9">
        <w:tc>
          <w:tcPr>
            <w:tcW w:w="3921" w:type="pct"/>
          </w:tcPr>
          <w:p w14:paraId="34EA33A4"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більше занять з СПВ</w:t>
            </w:r>
          </w:p>
        </w:tc>
        <w:tc>
          <w:tcPr>
            <w:tcW w:w="550" w:type="pct"/>
          </w:tcPr>
          <w:p w14:paraId="17CBF8D7"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071616E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r>
      <w:tr w:rsidR="001F34D1" w:rsidRPr="00960FEF" w14:paraId="40FA89D9" w14:textId="77777777" w:rsidTr="003039F9">
        <w:tc>
          <w:tcPr>
            <w:tcW w:w="3921" w:type="pct"/>
          </w:tcPr>
          <w:p w14:paraId="5EE415A7"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збільшити кількість СПВ</w:t>
            </w:r>
          </w:p>
        </w:tc>
        <w:tc>
          <w:tcPr>
            <w:tcW w:w="550" w:type="pct"/>
          </w:tcPr>
          <w:p w14:paraId="6F1F89E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w:t>
            </w:r>
          </w:p>
        </w:tc>
        <w:tc>
          <w:tcPr>
            <w:tcW w:w="529" w:type="pct"/>
          </w:tcPr>
          <w:p w14:paraId="27FA1B6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r>
      <w:tr w:rsidR="001F34D1" w:rsidRPr="00960FEF" w14:paraId="6A5364F0" w14:textId="77777777" w:rsidTr="003039F9">
        <w:tc>
          <w:tcPr>
            <w:tcW w:w="5000" w:type="pct"/>
            <w:gridSpan w:val="3"/>
          </w:tcPr>
          <w:p w14:paraId="66872997"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виконували Ви завдання самостійної роботи з навчальних дисциплін навчального плану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1F34D1" w:rsidRPr="00960FEF" w14:paraId="4920F0D9" w14:textId="77777777" w:rsidTr="003039F9">
        <w:tc>
          <w:tcPr>
            <w:tcW w:w="3921" w:type="pct"/>
          </w:tcPr>
          <w:p w14:paraId="1C54384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66000DF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81</w:t>
            </w:r>
          </w:p>
        </w:tc>
        <w:tc>
          <w:tcPr>
            <w:tcW w:w="529" w:type="pct"/>
          </w:tcPr>
          <w:p w14:paraId="2B25184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97,5%</w:t>
            </w:r>
          </w:p>
        </w:tc>
      </w:tr>
      <w:tr w:rsidR="001F34D1" w:rsidRPr="00960FEF" w14:paraId="2180F939" w14:textId="77777777" w:rsidTr="003039F9">
        <w:tc>
          <w:tcPr>
            <w:tcW w:w="3921" w:type="pct"/>
          </w:tcPr>
          <w:p w14:paraId="0FC4903F"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02DE8B72"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w:t>
            </w:r>
          </w:p>
        </w:tc>
        <w:tc>
          <w:tcPr>
            <w:tcW w:w="529" w:type="pct"/>
          </w:tcPr>
          <w:p w14:paraId="2E983DA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2,4%</w:t>
            </w:r>
          </w:p>
        </w:tc>
      </w:tr>
      <w:tr w:rsidR="001F34D1" w:rsidRPr="00960FEF" w14:paraId="67D84F92" w14:textId="77777777" w:rsidTr="003039F9">
        <w:tc>
          <w:tcPr>
            <w:tcW w:w="5000" w:type="pct"/>
            <w:gridSpan w:val="3"/>
          </w:tcPr>
          <w:p w14:paraId="6BE5BEDF"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Упродовж навчання за освітньою програмою чи повідомляли Вам викладачі інформацію про можливості її опанування в</w:t>
            </w:r>
            <w:r>
              <w:rPr>
                <w:rFonts w:ascii="Times New Roman" w:hAnsi="Times New Roman" w:cs="Times New Roman"/>
                <w:sz w:val="24"/>
                <w:szCs w:val="24"/>
                <w:lang w:val="uk-UA"/>
              </w:rPr>
              <w:t xml:space="preserve"> умовах внутрішньої/міжнародної </w:t>
            </w:r>
            <w:r w:rsidRPr="00960FEF">
              <w:rPr>
                <w:rFonts w:ascii="Times New Roman" w:hAnsi="Times New Roman" w:cs="Times New Roman"/>
                <w:sz w:val="24"/>
                <w:szCs w:val="24"/>
                <w:lang w:val="uk-UA"/>
              </w:rPr>
              <w:t>академічної мобільності?</w:t>
            </w:r>
          </w:p>
        </w:tc>
      </w:tr>
      <w:tr w:rsidR="001F34D1" w:rsidRPr="00960FEF" w14:paraId="4E7A8111" w14:textId="77777777" w:rsidTr="003039F9">
        <w:tc>
          <w:tcPr>
            <w:tcW w:w="3921" w:type="pct"/>
          </w:tcPr>
          <w:p w14:paraId="707176DE"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BEA12E4"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73</w:t>
            </w:r>
          </w:p>
        </w:tc>
        <w:tc>
          <w:tcPr>
            <w:tcW w:w="529" w:type="pct"/>
          </w:tcPr>
          <w:p w14:paraId="6DE3929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88%</w:t>
            </w:r>
          </w:p>
        </w:tc>
      </w:tr>
      <w:tr w:rsidR="001F34D1" w:rsidRPr="00960FEF" w14:paraId="5464D4DA" w14:textId="77777777" w:rsidTr="003039F9">
        <w:tc>
          <w:tcPr>
            <w:tcW w:w="3921" w:type="pct"/>
          </w:tcPr>
          <w:p w14:paraId="4CB6529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098BA73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10</w:t>
            </w:r>
          </w:p>
        </w:tc>
        <w:tc>
          <w:tcPr>
            <w:tcW w:w="529" w:type="pct"/>
          </w:tcPr>
          <w:p w14:paraId="4D9B284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r>
      <w:tr w:rsidR="001F34D1" w:rsidRPr="00960FEF" w14:paraId="1F1D4C40" w14:textId="77777777" w:rsidTr="003039F9">
        <w:tc>
          <w:tcPr>
            <w:tcW w:w="5000" w:type="pct"/>
            <w:gridSpan w:val="3"/>
          </w:tcPr>
          <w:p w14:paraId="3B469DB7"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завжди у Вас була можливість консультуватись із викладачами з навчальних дисциплін навчального плану Вашої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1F34D1" w:rsidRPr="00960FEF" w14:paraId="05A99085" w14:textId="77777777" w:rsidTr="003039F9">
        <w:tc>
          <w:tcPr>
            <w:tcW w:w="3921" w:type="pct"/>
          </w:tcPr>
          <w:p w14:paraId="4202F3C3"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064E68BE"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72</w:t>
            </w:r>
          </w:p>
        </w:tc>
        <w:tc>
          <w:tcPr>
            <w:tcW w:w="529" w:type="pct"/>
          </w:tcPr>
          <w:p w14:paraId="0914FFE4"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86,7%</w:t>
            </w:r>
          </w:p>
        </w:tc>
      </w:tr>
      <w:tr w:rsidR="001F34D1" w:rsidRPr="00960FEF" w14:paraId="55080948" w14:textId="77777777" w:rsidTr="003039F9">
        <w:tc>
          <w:tcPr>
            <w:tcW w:w="3921" w:type="pct"/>
          </w:tcPr>
          <w:p w14:paraId="5519E4C1"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5D69A0E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11</w:t>
            </w:r>
          </w:p>
        </w:tc>
        <w:tc>
          <w:tcPr>
            <w:tcW w:w="529" w:type="pct"/>
          </w:tcPr>
          <w:p w14:paraId="384F4B49"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13,2%</w:t>
            </w:r>
          </w:p>
        </w:tc>
      </w:tr>
      <w:tr w:rsidR="001F34D1" w:rsidRPr="00960FEF" w14:paraId="616A6837" w14:textId="77777777" w:rsidTr="003039F9">
        <w:tc>
          <w:tcPr>
            <w:tcW w:w="5000" w:type="pct"/>
            <w:gridSpan w:val="3"/>
          </w:tcPr>
          <w:p w14:paraId="30590039"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надавали Вам викладачі рекомендації для виконання самостійної роботи з навчальних дисциплін щодо необхідної літератури, електронних джерел та інформацію про використання MOODLE?</w:t>
            </w:r>
          </w:p>
        </w:tc>
      </w:tr>
      <w:tr w:rsidR="001F34D1" w:rsidRPr="00960FEF" w14:paraId="32EDF214" w14:textId="77777777" w:rsidTr="003039F9">
        <w:tc>
          <w:tcPr>
            <w:tcW w:w="3921" w:type="pct"/>
          </w:tcPr>
          <w:p w14:paraId="4A2CFA32"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3A871F7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80</w:t>
            </w:r>
          </w:p>
        </w:tc>
        <w:tc>
          <w:tcPr>
            <w:tcW w:w="529" w:type="pct"/>
          </w:tcPr>
          <w:p w14:paraId="6CCDEC4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96,3%</w:t>
            </w:r>
          </w:p>
        </w:tc>
      </w:tr>
      <w:tr w:rsidR="001F34D1" w:rsidRPr="00960FEF" w14:paraId="0943DC62" w14:textId="77777777" w:rsidTr="003039F9">
        <w:tc>
          <w:tcPr>
            <w:tcW w:w="3921" w:type="pct"/>
          </w:tcPr>
          <w:p w14:paraId="6D6CA907"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7C9D617C"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w:t>
            </w:r>
          </w:p>
        </w:tc>
        <w:tc>
          <w:tcPr>
            <w:tcW w:w="529" w:type="pct"/>
          </w:tcPr>
          <w:p w14:paraId="3CB1BA4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3,6%</w:t>
            </w:r>
          </w:p>
        </w:tc>
      </w:tr>
      <w:tr w:rsidR="001F34D1" w:rsidRPr="00960FEF" w14:paraId="0B8A7FDC" w14:textId="77777777" w:rsidTr="003039F9">
        <w:tc>
          <w:tcPr>
            <w:tcW w:w="5000" w:type="pct"/>
            <w:gridSpan w:val="3"/>
          </w:tcPr>
          <w:p w14:paraId="0B6A63FC" w14:textId="77777777" w:rsidR="001F34D1" w:rsidRPr="00960FEF" w:rsidRDefault="001F34D1" w:rsidP="001F34D1">
            <w:pPr>
              <w:pStyle w:val="a5"/>
              <w:numPr>
                <w:ilvl w:val="0"/>
                <w:numId w:val="1"/>
              </w:numPr>
              <w:tabs>
                <w:tab w:val="left" w:pos="2490"/>
              </w:tabs>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використовують викладачі в освітньому процесі мультимедійні засоби під час проведення різних видів навчальних занять?</w:t>
            </w:r>
          </w:p>
        </w:tc>
      </w:tr>
      <w:tr w:rsidR="001F34D1" w:rsidRPr="00960FEF" w14:paraId="3BE4C56B" w14:textId="77777777" w:rsidTr="003039F9">
        <w:tc>
          <w:tcPr>
            <w:tcW w:w="3921" w:type="pct"/>
          </w:tcPr>
          <w:p w14:paraId="5B57CF12"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52AFCF9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81</w:t>
            </w:r>
          </w:p>
        </w:tc>
        <w:tc>
          <w:tcPr>
            <w:tcW w:w="529" w:type="pct"/>
          </w:tcPr>
          <w:p w14:paraId="3DBAA1FA"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97,5%</w:t>
            </w:r>
          </w:p>
        </w:tc>
      </w:tr>
      <w:tr w:rsidR="001F34D1" w:rsidRPr="00960FEF" w14:paraId="1D62AA15" w14:textId="77777777" w:rsidTr="003039F9">
        <w:tc>
          <w:tcPr>
            <w:tcW w:w="3921" w:type="pct"/>
          </w:tcPr>
          <w:p w14:paraId="52766C4B"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24254B98"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w:t>
            </w:r>
          </w:p>
        </w:tc>
        <w:tc>
          <w:tcPr>
            <w:tcW w:w="529" w:type="pct"/>
          </w:tcPr>
          <w:p w14:paraId="45D1D199"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2,4%</w:t>
            </w:r>
          </w:p>
        </w:tc>
      </w:tr>
      <w:tr w:rsidR="001F34D1" w:rsidRPr="00960FEF" w14:paraId="0E26DCC3" w14:textId="77777777" w:rsidTr="003039F9">
        <w:tc>
          <w:tcPr>
            <w:tcW w:w="5000" w:type="pct"/>
            <w:gridSpan w:val="3"/>
          </w:tcPr>
          <w:p w14:paraId="6D23B6C0"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Ваша загальна оцінка якості змісту та рівня викладання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на факультеті?</w:t>
            </w:r>
          </w:p>
        </w:tc>
      </w:tr>
      <w:tr w:rsidR="001F34D1" w:rsidRPr="00960FEF" w14:paraId="334721AE" w14:textId="77777777" w:rsidTr="003039F9">
        <w:tc>
          <w:tcPr>
            <w:tcW w:w="3921" w:type="pct"/>
          </w:tcPr>
          <w:p w14:paraId="03EFE5CF"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lastRenderedPageBreak/>
              <w:t>відмінно</w:t>
            </w:r>
          </w:p>
        </w:tc>
        <w:tc>
          <w:tcPr>
            <w:tcW w:w="550" w:type="pct"/>
          </w:tcPr>
          <w:p w14:paraId="254FD5D2"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34</w:t>
            </w:r>
          </w:p>
        </w:tc>
        <w:tc>
          <w:tcPr>
            <w:tcW w:w="529" w:type="pct"/>
          </w:tcPr>
          <w:p w14:paraId="02CAA5C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41%</w:t>
            </w:r>
          </w:p>
        </w:tc>
      </w:tr>
      <w:tr w:rsidR="001F34D1" w:rsidRPr="00960FEF" w14:paraId="57547DA4" w14:textId="77777777" w:rsidTr="003039F9">
        <w:tc>
          <w:tcPr>
            <w:tcW w:w="3921" w:type="pct"/>
          </w:tcPr>
          <w:p w14:paraId="4AE3EE3F"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добре</w:t>
            </w:r>
          </w:p>
        </w:tc>
        <w:tc>
          <w:tcPr>
            <w:tcW w:w="550" w:type="pct"/>
          </w:tcPr>
          <w:p w14:paraId="2537D628"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37</w:t>
            </w:r>
          </w:p>
        </w:tc>
        <w:tc>
          <w:tcPr>
            <w:tcW w:w="529" w:type="pct"/>
          </w:tcPr>
          <w:p w14:paraId="6A1F8C41"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44,5%</w:t>
            </w:r>
          </w:p>
        </w:tc>
      </w:tr>
      <w:tr w:rsidR="001F34D1" w:rsidRPr="00960FEF" w14:paraId="74ACA695" w14:textId="77777777" w:rsidTr="003039F9">
        <w:tc>
          <w:tcPr>
            <w:tcW w:w="3921" w:type="pct"/>
          </w:tcPr>
          <w:p w14:paraId="5F64E939"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задовільно</w:t>
            </w:r>
          </w:p>
        </w:tc>
        <w:tc>
          <w:tcPr>
            <w:tcW w:w="550" w:type="pct"/>
          </w:tcPr>
          <w:p w14:paraId="3D541815"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12</w:t>
            </w:r>
          </w:p>
        </w:tc>
        <w:tc>
          <w:tcPr>
            <w:tcW w:w="529" w:type="pct"/>
          </w:tcPr>
          <w:p w14:paraId="5E2CB871"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14,4%</w:t>
            </w:r>
          </w:p>
        </w:tc>
      </w:tr>
      <w:tr w:rsidR="001F34D1" w:rsidRPr="00960FEF" w14:paraId="1F2AA3BB" w14:textId="77777777" w:rsidTr="003039F9">
        <w:tc>
          <w:tcPr>
            <w:tcW w:w="5000" w:type="pct"/>
            <w:gridSpan w:val="3"/>
          </w:tcPr>
          <w:p w14:paraId="1E7F92AC" w14:textId="77777777" w:rsidR="001F34D1" w:rsidRPr="00960FEF" w:rsidRDefault="001F34D1" w:rsidP="001F34D1">
            <w:pPr>
              <w:pStyle w:val="a5"/>
              <w:numPr>
                <w:ilvl w:val="0"/>
                <w:numId w:val="1"/>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Ваша загальна оцінка якості навчально-методичного та інформаційного забезпечення освітнього процесу з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за якою Ви навчаєтесь?</w:t>
            </w:r>
          </w:p>
        </w:tc>
      </w:tr>
      <w:tr w:rsidR="001F34D1" w:rsidRPr="00960FEF" w14:paraId="3146B8FD" w14:textId="77777777" w:rsidTr="003039F9">
        <w:tc>
          <w:tcPr>
            <w:tcW w:w="3921" w:type="pct"/>
          </w:tcPr>
          <w:p w14:paraId="41D80F34"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відмінно</w:t>
            </w:r>
          </w:p>
        </w:tc>
        <w:tc>
          <w:tcPr>
            <w:tcW w:w="550" w:type="pct"/>
          </w:tcPr>
          <w:p w14:paraId="18CC28AB"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33</w:t>
            </w:r>
          </w:p>
        </w:tc>
        <w:tc>
          <w:tcPr>
            <w:tcW w:w="529" w:type="pct"/>
          </w:tcPr>
          <w:p w14:paraId="6B40D56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39,7%</w:t>
            </w:r>
          </w:p>
        </w:tc>
      </w:tr>
      <w:tr w:rsidR="001F34D1" w:rsidRPr="00960FEF" w14:paraId="6ECE481E" w14:textId="77777777" w:rsidTr="003039F9">
        <w:tc>
          <w:tcPr>
            <w:tcW w:w="3921" w:type="pct"/>
          </w:tcPr>
          <w:p w14:paraId="01339828"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добре</w:t>
            </w:r>
          </w:p>
        </w:tc>
        <w:tc>
          <w:tcPr>
            <w:tcW w:w="550" w:type="pct"/>
          </w:tcPr>
          <w:p w14:paraId="3360ECA1"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39</w:t>
            </w:r>
          </w:p>
        </w:tc>
        <w:tc>
          <w:tcPr>
            <w:tcW w:w="529" w:type="pct"/>
          </w:tcPr>
          <w:p w14:paraId="2862BBE0"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47%</w:t>
            </w:r>
          </w:p>
        </w:tc>
      </w:tr>
      <w:tr w:rsidR="001F34D1" w:rsidRPr="00960FEF" w14:paraId="0C2969B3" w14:textId="77777777" w:rsidTr="003039F9">
        <w:tc>
          <w:tcPr>
            <w:tcW w:w="3921" w:type="pct"/>
          </w:tcPr>
          <w:p w14:paraId="7AB190E2" w14:textId="77777777" w:rsidR="001F34D1" w:rsidRPr="00960FEF" w:rsidRDefault="001F34D1"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задовільно</w:t>
            </w:r>
          </w:p>
        </w:tc>
        <w:tc>
          <w:tcPr>
            <w:tcW w:w="550" w:type="pct"/>
          </w:tcPr>
          <w:p w14:paraId="09101894"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11</w:t>
            </w:r>
          </w:p>
        </w:tc>
        <w:tc>
          <w:tcPr>
            <w:tcW w:w="529" w:type="pct"/>
          </w:tcPr>
          <w:p w14:paraId="498B9D96" w14:textId="77777777" w:rsidR="001F34D1" w:rsidRPr="00960FEF" w:rsidRDefault="001F34D1"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13.2%</w:t>
            </w:r>
          </w:p>
        </w:tc>
      </w:tr>
    </w:tbl>
    <w:p w14:paraId="5A358602" w14:textId="304F5A60" w:rsidR="001F34D1" w:rsidRDefault="001F34D1" w:rsidP="00FB2E0A">
      <w:pPr>
        <w:pStyle w:val="a3"/>
        <w:spacing w:before="144" w:beforeAutospacing="0" w:after="0" w:afterAutospacing="0"/>
        <w:ind w:right="-284" w:firstLine="708"/>
        <w:jc w:val="both"/>
        <w:rPr>
          <w:sz w:val="28"/>
          <w:szCs w:val="28"/>
          <w:lang w:val="uk-UA"/>
        </w:rPr>
      </w:pPr>
      <w:r>
        <w:rPr>
          <w:sz w:val="28"/>
          <w:szCs w:val="28"/>
          <w:lang w:val="uk-UA"/>
        </w:rPr>
        <w:t xml:space="preserve">Результати анкетного опитування здобувачів вищої освіти </w:t>
      </w:r>
      <w:r w:rsidR="009C3ADA">
        <w:rPr>
          <w:sz w:val="28"/>
          <w:szCs w:val="28"/>
          <w:lang w:val="uk-UA"/>
        </w:rPr>
        <w:t>другого</w:t>
      </w:r>
      <w:r>
        <w:rPr>
          <w:sz w:val="28"/>
          <w:szCs w:val="28"/>
          <w:lang w:val="uk-UA"/>
        </w:rPr>
        <w:t xml:space="preserve"> (</w:t>
      </w:r>
      <w:r w:rsidR="009C3ADA">
        <w:rPr>
          <w:sz w:val="28"/>
          <w:szCs w:val="28"/>
          <w:lang w:val="uk-UA"/>
        </w:rPr>
        <w:t>магістерського</w:t>
      </w:r>
      <w:r>
        <w:rPr>
          <w:sz w:val="28"/>
          <w:szCs w:val="28"/>
          <w:lang w:val="uk-UA"/>
        </w:rPr>
        <w:t xml:space="preserve">) рівня підготовки засвідчили, що </w:t>
      </w:r>
      <w:r w:rsidR="00260919">
        <w:rPr>
          <w:sz w:val="28"/>
          <w:szCs w:val="28"/>
          <w:lang w:val="uk-UA"/>
        </w:rPr>
        <w:t>100</w:t>
      </w:r>
      <w:r>
        <w:rPr>
          <w:sz w:val="28"/>
          <w:szCs w:val="28"/>
          <w:lang w:val="uk-UA"/>
        </w:rPr>
        <w:t xml:space="preserve"> % опитаних були </w:t>
      </w:r>
      <w:r w:rsidRPr="00061F71">
        <w:rPr>
          <w:sz w:val="28"/>
          <w:szCs w:val="28"/>
          <w:lang w:val="uk-UA"/>
        </w:rPr>
        <w:t>ознайомлені зі змістом та особливостями засвоєння освітньо-професійної програми на початку навчання</w:t>
      </w:r>
      <w:r>
        <w:rPr>
          <w:sz w:val="28"/>
          <w:szCs w:val="28"/>
          <w:lang w:val="uk-UA"/>
        </w:rPr>
        <w:t>. 9</w:t>
      </w:r>
      <w:r w:rsidR="00260919">
        <w:rPr>
          <w:sz w:val="28"/>
          <w:szCs w:val="28"/>
          <w:lang w:val="uk-UA"/>
        </w:rPr>
        <w:t>5</w:t>
      </w:r>
      <w:r>
        <w:rPr>
          <w:sz w:val="28"/>
          <w:szCs w:val="28"/>
          <w:lang w:val="uk-UA"/>
        </w:rPr>
        <w:t xml:space="preserve"> % здобувачів вищої освіти </w:t>
      </w:r>
      <w:r w:rsidR="00260919">
        <w:rPr>
          <w:sz w:val="28"/>
          <w:szCs w:val="28"/>
          <w:lang w:val="uk-UA"/>
        </w:rPr>
        <w:t>другого (магістерського)</w:t>
      </w:r>
      <w:r>
        <w:rPr>
          <w:sz w:val="28"/>
          <w:szCs w:val="28"/>
          <w:lang w:val="uk-UA"/>
        </w:rPr>
        <w:t xml:space="preserve"> рівня підготовки</w:t>
      </w:r>
      <w:r w:rsidRPr="00061F71">
        <w:rPr>
          <w:sz w:val="28"/>
          <w:szCs w:val="28"/>
          <w:lang w:val="uk-UA"/>
        </w:rPr>
        <w:t xml:space="preserve"> </w:t>
      </w:r>
      <w:r>
        <w:rPr>
          <w:sz w:val="28"/>
          <w:szCs w:val="28"/>
          <w:lang w:val="uk-UA"/>
        </w:rPr>
        <w:t xml:space="preserve">вважають достатнім </w:t>
      </w:r>
      <w:r w:rsidRPr="00061F71">
        <w:rPr>
          <w:sz w:val="28"/>
          <w:szCs w:val="28"/>
          <w:lang w:val="uk-UA"/>
        </w:rPr>
        <w:t>зміст переліку навчальних дисциплін освітньо-професійної програми для якісної професійної підготовки</w:t>
      </w:r>
      <w:r>
        <w:rPr>
          <w:sz w:val="28"/>
          <w:szCs w:val="28"/>
          <w:lang w:val="uk-UA"/>
        </w:rPr>
        <w:t xml:space="preserve">. </w:t>
      </w:r>
      <w:r w:rsidR="00260919">
        <w:rPr>
          <w:sz w:val="28"/>
          <w:szCs w:val="28"/>
          <w:lang w:val="uk-UA"/>
        </w:rPr>
        <w:t>97</w:t>
      </w:r>
      <w:r>
        <w:rPr>
          <w:sz w:val="28"/>
          <w:szCs w:val="28"/>
          <w:lang w:val="uk-UA"/>
        </w:rPr>
        <w:t xml:space="preserve"> % здобувачів вищої освіти </w:t>
      </w:r>
      <w:r w:rsidR="00260919">
        <w:rPr>
          <w:sz w:val="28"/>
          <w:szCs w:val="28"/>
          <w:lang w:val="uk-UA"/>
        </w:rPr>
        <w:t>другого (магістерського)</w:t>
      </w:r>
      <w:r>
        <w:rPr>
          <w:sz w:val="28"/>
          <w:szCs w:val="28"/>
          <w:lang w:val="uk-UA"/>
        </w:rPr>
        <w:t xml:space="preserve"> рівня підготовки</w:t>
      </w:r>
      <w:r w:rsidRPr="00061F71">
        <w:rPr>
          <w:sz w:val="28"/>
          <w:szCs w:val="28"/>
          <w:lang w:val="uk-UA"/>
        </w:rPr>
        <w:t xml:space="preserve"> </w:t>
      </w:r>
      <w:r>
        <w:rPr>
          <w:sz w:val="28"/>
          <w:szCs w:val="28"/>
          <w:lang w:val="uk-UA"/>
        </w:rPr>
        <w:t xml:space="preserve">вважають, що всі навчальні дисципліни, які вони вивчали,  </w:t>
      </w:r>
      <w:r w:rsidRPr="00061F71">
        <w:rPr>
          <w:sz w:val="28"/>
          <w:szCs w:val="28"/>
          <w:lang w:val="uk-UA"/>
        </w:rPr>
        <w:t xml:space="preserve">необхідними для </w:t>
      </w:r>
      <w:r>
        <w:rPr>
          <w:sz w:val="28"/>
          <w:szCs w:val="28"/>
          <w:lang w:val="uk-UA"/>
        </w:rPr>
        <w:t>подальшої</w:t>
      </w:r>
      <w:r w:rsidRPr="00061F71">
        <w:rPr>
          <w:sz w:val="28"/>
          <w:szCs w:val="28"/>
          <w:lang w:val="uk-UA"/>
        </w:rPr>
        <w:t xml:space="preserve"> професійної діяльності</w:t>
      </w:r>
      <w:r>
        <w:rPr>
          <w:sz w:val="28"/>
          <w:szCs w:val="28"/>
          <w:lang w:val="uk-UA"/>
        </w:rPr>
        <w:t xml:space="preserve">. </w:t>
      </w:r>
      <w:r w:rsidR="00260919">
        <w:rPr>
          <w:sz w:val="28"/>
          <w:szCs w:val="28"/>
          <w:lang w:val="uk-UA"/>
        </w:rPr>
        <w:t>95</w:t>
      </w:r>
      <w:r>
        <w:rPr>
          <w:sz w:val="28"/>
          <w:szCs w:val="28"/>
          <w:lang w:val="uk-UA"/>
        </w:rPr>
        <w:t xml:space="preserve"> % опитаних </w:t>
      </w:r>
      <w:r w:rsidRPr="00CA6696">
        <w:rPr>
          <w:sz w:val="28"/>
          <w:szCs w:val="28"/>
          <w:lang w:val="uk-UA"/>
        </w:rPr>
        <w:t>реалізували право на вибір навчальних дисциплін упродовж терміну навчання за освітньо-професійно</w:t>
      </w:r>
      <w:r>
        <w:rPr>
          <w:sz w:val="28"/>
          <w:szCs w:val="28"/>
          <w:lang w:val="uk-UA"/>
        </w:rPr>
        <w:t>ю</w:t>
      </w:r>
      <w:r w:rsidRPr="00CA6696">
        <w:rPr>
          <w:sz w:val="28"/>
          <w:szCs w:val="28"/>
          <w:lang w:val="uk-UA"/>
        </w:rPr>
        <w:t xml:space="preserve"> програмою</w:t>
      </w:r>
      <w:r>
        <w:rPr>
          <w:sz w:val="28"/>
          <w:szCs w:val="28"/>
          <w:lang w:val="uk-UA"/>
        </w:rPr>
        <w:t>. 9</w:t>
      </w:r>
      <w:r w:rsidR="00260919">
        <w:rPr>
          <w:sz w:val="28"/>
          <w:szCs w:val="28"/>
          <w:lang w:val="uk-UA"/>
        </w:rPr>
        <w:t>5</w:t>
      </w:r>
      <w:r>
        <w:rPr>
          <w:sz w:val="28"/>
          <w:szCs w:val="28"/>
          <w:lang w:val="uk-UA"/>
        </w:rPr>
        <w:t xml:space="preserve"> % </w:t>
      </w:r>
      <w:r w:rsidR="00260919">
        <w:rPr>
          <w:sz w:val="28"/>
          <w:szCs w:val="28"/>
          <w:lang w:val="uk-UA"/>
        </w:rPr>
        <w:t>магістрів</w:t>
      </w:r>
      <w:r>
        <w:rPr>
          <w:sz w:val="28"/>
          <w:szCs w:val="28"/>
          <w:lang w:val="uk-UA"/>
        </w:rPr>
        <w:t xml:space="preserve"> вважають, що </w:t>
      </w:r>
      <w:r w:rsidRPr="00CA6696">
        <w:rPr>
          <w:sz w:val="28"/>
          <w:szCs w:val="28"/>
          <w:lang w:val="uk-UA"/>
        </w:rPr>
        <w:t>на практичну підготовку в освітньо-професійній програмі</w:t>
      </w:r>
      <w:r>
        <w:rPr>
          <w:sz w:val="28"/>
          <w:szCs w:val="28"/>
          <w:lang w:val="uk-UA"/>
        </w:rPr>
        <w:t xml:space="preserve"> </w:t>
      </w:r>
      <w:r w:rsidRPr="00CA6696">
        <w:rPr>
          <w:sz w:val="28"/>
          <w:szCs w:val="28"/>
          <w:lang w:val="uk-UA"/>
        </w:rPr>
        <w:t>виділено достатньо часу</w:t>
      </w:r>
      <w:r>
        <w:rPr>
          <w:sz w:val="28"/>
          <w:szCs w:val="28"/>
          <w:lang w:val="uk-UA"/>
        </w:rPr>
        <w:t xml:space="preserve">. </w:t>
      </w:r>
      <w:r w:rsidR="00260919">
        <w:rPr>
          <w:sz w:val="28"/>
          <w:szCs w:val="28"/>
          <w:lang w:val="uk-UA"/>
        </w:rPr>
        <w:t>100</w:t>
      </w:r>
      <w:r>
        <w:rPr>
          <w:sz w:val="28"/>
          <w:szCs w:val="28"/>
          <w:lang w:val="uk-UA"/>
        </w:rPr>
        <w:t xml:space="preserve"> % опитаних </w:t>
      </w:r>
      <w:r w:rsidRPr="00CA6696">
        <w:rPr>
          <w:sz w:val="28"/>
          <w:szCs w:val="28"/>
          <w:lang w:val="uk-UA"/>
        </w:rPr>
        <w:t>реалізува</w:t>
      </w:r>
      <w:r>
        <w:rPr>
          <w:sz w:val="28"/>
          <w:szCs w:val="28"/>
          <w:lang w:val="uk-UA"/>
        </w:rPr>
        <w:t>ли</w:t>
      </w:r>
      <w:r w:rsidRPr="00CA6696">
        <w:rPr>
          <w:sz w:val="28"/>
          <w:szCs w:val="28"/>
          <w:lang w:val="uk-UA"/>
        </w:rPr>
        <w:t xml:space="preserve"> свої фахові вподобання та здібності під час опанування навчальних дисциплін освітньо-професійної</w:t>
      </w:r>
      <w:r>
        <w:rPr>
          <w:sz w:val="28"/>
          <w:szCs w:val="28"/>
          <w:lang w:val="uk-UA"/>
        </w:rPr>
        <w:t xml:space="preserve"> </w:t>
      </w:r>
      <w:r w:rsidRPr="00CA6696">
        <w:rPr>
          <w:sz w:val="28"/>
          <w:szCs w:val="28"/>
          <w:lang w:val="uk-UA"/>
        </w:rPr>
        <w:t>програми</w:t>
      </w:r>
      <w:r>
        <w:rPr>
          <w:sz w:val="28"/>
          <w:szCs w:val="28"/>
          <w:lang w:val="uk-UA"/>
        </w:rPr>
        <w:t xml:space="preserve">. </w:t>
      </w:r>
      <w:r w:rsidR="00260919">
        <w:rPr>
          <w:sz w:val="28"/>
          <w:szCs w:val="28"/>
          <w:lang w:val="uk-UA"/>
        </w:rPr>
        <w:t>98,5</w:t>
      </w:r>
      <w:r>
        <w:rPr>
          <w:sz w:val="28"/>
          <w:szCs w:val="28"/>
          <w:lang w:val="uk-UA"/>
        </w:rPr>
        <w:t xml:space="preserve"> % здобувачів вищої освіти </w:t>
      </w:r>
      <w:r w:rsidR="00260919">
        <w:rPr>
          <w:sz w:val="28"/>
          <w:szCs w:val="28"/>
          <w:lang w:val="uk-UA"/>
        </w:rPr>
        <w:t>другого (магістерського)</w:t>
      </w:r>
      <w:r>
        <w:rPr>
          <w:sz w:val="28"/>
          <w:szCs w:val="28"/>
          <w:lang w:val="uk-UA"/>
        </w:rPr>
        <w:t xml:space="preserve"> рівня підготовки</w:t>
      </w:r>
      <w:r w:rsidRPr="00061F71">
        <w:rPr>
          <w:sz w:val="28"/>
          <w:szCs w:val="28"/>
          <w:lang w:val="uk-UA"/>
        </w:rPr>
        <w:t xml:space="preserve"> </w:t>
      </w:r>
      <w:r>
        <w:rPr>
          <w:sz w:val="28"/>
          <w:szCs w:val="28"/>
          <w:lang w:val="uk-UA"/>
        </w:rPr>
        <w:t xml:space="preserve">вважають, що </w:t>
      </w:r>
      <w:r w:rsidRPr="00CA6696">
        <w:rPr>
          <w:sz w:val="28"/>
          <w:szCs w:val="28"/>
          <w:lang w:val="uk-UA"/>
        </w:rPr>
        <w:t>освітній процес за навчальним планом освітньо-професійної програми</w:t>
      </w:r>
      <w:r>
        <w:rPr>
          <w:sz w:val="28"/>
          <w:szCs w:val="28"/>
          <w:lang w:val="uk-UA"/>
        </w:rPr>
        <w:t xml:space="preserve"> </w:t>
      </w:r>
      <w:r w:rsidRPr="00CA6696">
        <w:rPr>
          <w:sz w:val="28"/>
          <w:szCs w:val="28"/>
          <w:lang w:val="uk-UA"/>
        </w:rPr>
        <w:t xml:space="preserve">побудований структурно та </w:t>
      </w:r>
      <w:proofErr w:type="spellStart"/>
      <w:r w:rsidRPr="00CA6696">
        <w:rPr>
          <w:sz w:val="28"/>
          <w:szCs w:val="28"/>
          <w:lang w:val="uk-UA"/>
        </w:rPr>
        <w:t>логічно</w:t>
      </w:r>
      <w:proofErr w:type="spellEnd"/>
      <w:r w:rsidRPr="00CA6696">
        <w:rPr>
          <w:sz w:val="28"/>
          <w:szCs w:val="28"/>
          <w:lang w:val="uk-UA"/>
        </w:rPr>
        <w:t xml:space="preserve"> правильно</w:t>
      </w:r>
      <w:r>
        <w:rPr>
          <w:sz w:val="28"/>
          <w:szCs w:val="28"/>
          <w:lang w:val="uk-UA"/>
        </w:rPr>
        <w:t xml:space="preserve">. </w:t>
      </w:r>
      <w:r w:rsidR="00260919">
        <w:rPr>
          <w:sz w:val="28"/>
          <w:szCs w:val="28"/>
          <w:lang w:val="uk-UA"/>
        </w:rPr>
        <w:t>100</w:t>
      </w:r>
      <w:r>
        <w:rPr>
          <w:sz w:val="28"/>
          <w:szCs w:val="28"/>
          <w:lang w:val="uk-UA"/>
        </w:rPr>
        <w:t xml:space="preserve"> % опитаних </w:t>
      </w:r>
      <w:r w:rsidRPr="00CA6696">
        <w:rPr>
          <w:sz w:val="28"/>
          <w:szCs w:val="28"/>
          <w:lang w:val="uk-UA"/>
        </w:rPr>
        <w:t>виконували завдання самостійної роботи з навчальних дисциплін навчального плану освітньо-професійної</w:t>
      </w:r>
      <w:r>
        <w:rPr>
          <w:sz w:val="28"/>
          <w:szCs w:val="28"/>
          <w:lang w:val="uk-UA"/>
        </w:rPr>
        <w:t xml:space="preserve"> </w:t>
      </w:r>
      <w:r w:rsidRPr="00CA6696">
        <w:rPr>
          <w:sz w:val="28"/>
          <w:szCs w:val="28"/>
          <w:lang w:val="uk-UA"/>
        </w:rPr>
        <w:t>програми</w:t>
      </w:r>
      <w:r>
        <w:rPr>
          <w:sz w:val="28"/>
          <w:szCs w:val="28"/>
          <w:lang w:val="uk-UA"/>
        </w:rPr>
        <w:t xml:space="preserve">. </w:t>
      </w:r>
      <w:r w:rsidRPr="00CA6696">
        <w:rPr>
          <w:sz w:val="28"/>
          <w:szCs w:val="28"/>
          <w:lang w:val="uk-UA"/>
        </w:rPr>
        <w:t xml:space="preserve">Упродовж навчання за освітньою програмою </w:t>
      </w:r>
      <w:r w:rsidR="00260919">
        <w:rPr>
          <w:sz w:val="28"/>
          <w:szCs w:val="28"/>
          <w:lang w:val="uk-UA"/>
        </w:rPr>
        <w:t>98,5</w:t>
      </w:r>
      <w:r>
        <w:rPr>
          <w:sz w:val="28"/>
          <w:szCs w:val="28"/>
          <w:lang w:val="uk-UA"/>
        </w:rPr>
        <w:t xml:space="preserve"> % опитаних були проінформовані викладачами</w:t>
      </w:r>
      <w:r w:rsidRPr="00CA6696">
        <w:rPr>
          <w:sz w:val="28"/>
          <w:szCs w:val="28"/>
          <w:lang w:val="uk-UA"/>
        </w:rPr>
        <w:t xml:space="preserve"> про можливості її опанування в умовах внутрішньої/міжнародної академічної мобільності</w:t>
      </w:r>
      <w:r>
        <w:rPr>
          <w:sz w:val="28"/>
          <w:szCs w:val="28"/>
          <w:lang w:val="uk-UA"/>
        </w:rPr>
        <w:t xml:space="preserve">. </w:t>
      </w:r>
      <w:r w:rsidR="00260919">
        <w:rPr>
          <w:sz w:val="28"/>
          <w:szCs w:val="28"/>
          <w:lang w:val="uk-UA"/>
        </w:rPr>
        <w:t>100</w:t>
      </w:r>
      <w:r>
        <w:rPr>
          <w:sz w:val="28"/>
          <w:szCs w:val="28"/>
          <w:lang w:val="uk-UA"/>
        </w:rPr>
        <w:t xml:space="preserve"> % опитаних </w:t>
      </w:r>
      <w:r w:rsidRPr="001F34D1">
        <w:rPr>
          <w:sz w:val="28"/>
          <w:szCs w:val="28"/>
          <w:lang w:val="uk-UA"/>
        </w:rPr>
        <w:t xml:space="preserve">завжди </w:t>
      </w:r>
      <w:r>
        <w:rPr>
          <w:sz w:val="28"/>
          <w:szCs w:val="28"/>
          <w:lang w:val="uk-UA"/>
        </w:rPr>
        <w:t>мали</w:t>
      </w:r>
      <w:r w:rsidRPr="001F34D1">
        <w:rPr>
          <w:sz w:val="28"/>
          <w:szCs w:val="28"/>
          <w:lang w:val="uk-UA"/>
        </w:rPr>
        <w:t xml:space="preserve"> можливість консультуватись із викладачами з навчальних дисциплін навчального плану освітньо-професійної</w:t>
      </w:r>
      <w:r>
        <w:rPr>
          <w:sz w:val="28"/>
          <w:szCs w:val="28"/>
          <w:lang w:val="uk-UA"/>
        </w:rPr>
        <w:t xml:space="preserve"> </w:t>
      </w:r>
      <w:r w:rsidRPr="001F34D1">
        <w:rPr>
          <w:sz w:val="28"/>
          <w:szCs w:val="28"/>
          <w:lang w:val="uk-UA"/>
        </w:rPr>
        <w:t>програми</w:t>
      </w:r>
      <w:r>
        <w:rPr>
          <w:sz w:val="28"/>
          <w:szCs w:val="28"/>
          <w:lang w:val="uk-UA"/>
        </w:rPr>
        <w:t xml:space="preserve">. </w:t>
      </w:r>
      <w:r w:rsidR="00260919">
        <w:rPr>
          <w:sz w:val="28"/>
          <w:szCs w:val="28"/>
          <w:lang w:val="uk-UA"/>
        </w:rPr>
        <w:t>100</w:t>
      </w:r>
      <w:r>
        <w:rPr>
          <w:sz w:val="28"/>
          <w:szCs w:val="28"/>
          <w:lang w:val="uk-UA"/>
        </w:rPr>
        <w:t xml:space="preserve"> % опитаних</w:t>
      </w:r>
      <w:r w:rsidRPr="001F34D1">
        <w:rPr>
          <w:sz w:val="28"/>
          <w:szCs w:val="28"/>
          <w:lang w:val="uk-UA"/>
        </w:rPr>
        <w:t xml:space="preserve"> надавали</w:t>
      </w:r>
      <w:r>
        <w:rPr>
          <w:sz w:val="28"/>
          <w:szCs w:val="28"/>
          <w:lang w:val="uk-UA"/>
        </w:rPr>
        <w:t>сь</w:t>
      </w:r>
      <w:r w:rsidRPr="001F34D1">
        <w:rPr>
          <w:sz w:val="28"/>
          <w:szCs w:val="28"/>
          <w:lang w:val="uk-UA"/>
        </w:rPr>
        <w:t xml:space="preserve"> викладач</w:t>
      </w:r>
      <w:r>
        <w:rPr>
          <w:sz w:val="28"/>
          <w:szCs w:val="28"/>
          <w:lang w:val="uk-UA"/>
        </w:rPr>
        <w:t>ами</w:t>
      </w:r>
      <w:r w:rsidRPr="001F34D1">
        <w:rPr>
          <w:sz w:val="28"/>
          <w:szCs w:val="28"/>
          <w:lang w:val="uk-UA"/>
        </w:rPr>
        <w:t xml:space="preserve"> рекомендації для виконання самостійної роботи з навчальних дисциплін щодо необхідної літератури, електронних джерел та інформацію про використання MOODLE</w:t>
      </w:r>
      <w:r>
        <w:rPr>
          <w:sz w:val="28"/>
          <w:szCs w:val="28"/>
          <w:lang w:val="uk-UA"/>
        </w:rPr>
        <w:t>. 9</w:t>
      </w:r>
      <w:r w:rsidR="00260919">
        <w:rPr>
          <w:sz w:val="28"/>
          <w:szCs w:val="28"/>
          <w:lang w:val="uk-UA"/>
        </w:rPr>
        <w:t>8</w:t>
      </w:r>
      <w:r>
        <w:rPr>
          <w:sz w:val="28"/>
          <w:szCs w:val="28"/>
          <w:lang w:val="uk-UA"/>
        </w:rPr>
        <w:t xml:space="preserve">,5 % опитаних </w:t>
      </w:r>
      <w:r w:rsidRPr="001F34D1">
        <w:rPr>
          <w:sz w:val="28"/>
          <w:szCs w:val="28"/>
          <w:lang w:val="uk-UA"/>
        </w:rPr>
        <w:t xml:space="preserve">здобувачів вищої освіти </w:t>
      </w:r>
      <w:r w:rsidR="00260919">
        <w:rPr>
          <w:sz w:val="28"/>
          <w:szCs w:val="28"/>
          <w:lang w:val="uk-UA"/>
        </w:rPr>
        <w:t>другого (магістерського)</w:t>
      </w:r>
      <w:r w:rsidRPr="001F34D1">
        <w:rPr>
          <w:sz w:val="28"/>
          <w:szCs w:val="28"/>
          <w:lang w:val="uk-UA"/>
        </w:rPr>
        <w:t xml:space="preserve"> рівня підготовки засвідчили</w:t>
      </w:r>
      <w:r>
        <w:rPr>
          <w:sz w:val="28"/>
          <w:szCs w:val="28"/>
          <w:lang w:val="uk-UA"/>
        </w:rPr>
        <w:t xml:space="preserve">, що викладачі </w:t>
      </w:r>
      <w:r w:rsidRPr="001F34D1">
        <w:rPr>
          <w:sz w:val="28"/>
          <w:szCs w:val="28"/>
          <w:lang w:val="uk-UA"/>
        </w:rPr>
        <w:t>використовують в освітньому процесі мультимедійні засоби під час проведення різних видів навчальних занять</w:t>
      </w:r>
      <w:r>
        <w:rPr>
          <w:sz w:val="28"/>
          <w:szCs w:val="28"/>
          <w:lang w:val="uk-UA"/>
        </w:rPr>
        <w:t>.</w:t>
      </w:r>
      <w:r w:rsidRPr="001F34D1">
        <w:rPr>
          <w:sz w:val="28"/>
          <w:szCs w:val="28"/>
          <w:lang w:val="uk-UA"/>
        </w:rPr>
        <w:tab/>
        <w:t xml:space="preserve">Здобувачі вищої освіти </w:t>
      </w:r>
      <w:r w:rsidR="00260919">
        <w:rPr>
          <w:sz w:val="28"/>
          <w:szCs w:val="28"/>
          <w:lang w:val="uk-UA"/>
        </w:rPr>
        <w:t>другого (магістерського)</w:t>
      </w:r>
      <w:r w:rsidRPr="001F34D1">
        <w:rPr>
          <w:sz w:val="28"/>
          <w:szCs w:val="28"/>
          <w:lang w:val="uk-UA"/>
        </w:rPr>
        <w:t xml:space="preserve"> рівня підготовки </w:t>
      </w:r>
      <w:r>
        <w:rPr>
          <w:sz w:val="28"/>
          <w:szCs w:val="28"/>
          <w:lang w:val="uk-UA"/>
        </w:rPr>
        <w:t>загалом</w:t>
      </w:r>
      <w:r w:rsidRPr="001F34D1">
        <w:rPr>
          <w:sz w:val="28"/>
          <w:szCs w:val="28"/>
          <w:lang w:val="uk-UA"/>
        </w:rPr>
        <w:t xml:space="preserve"> оцін</w:t>
      </w:r>
      <w:r>
        <w:rPr>
          <w:sz w:val="28"/>
          <w:szCs w:val="28"/>
          <w:lang w:val="uk-UA"/>
        </w:rPr>
        <w:t>юють</w:t>
      </w:r>
      <w:r w:rsidRPr="001F34D1">
        <w:rPr>
          <w:sz w:val="28"/>
          <w:szCs w:val="28"/>
          <w:lang w:val="uk-UA"/>
        </w:rPr>
        <w:t xml:space="preserve"> як</w:t>
      </w:r>
      <w:r>
        <w:rPr>
          <w:sz w:val="28"/>
          <w:szCs w:val="28"/>
          <w:lang w:val="uk-UA"/>
        </w:rPr>
        <w:t>ість</w:t>
      </w:r>
      <w:r w:rsidRPr="001F34D1">
        <w:rPr>
          <w:sz w:val="28"/>
          <w:szCs w:val="28"/>
          <w:lang w:val="uk-UA"/>
        </w:rPr>
        <w:t xml:space="preserve"> змісту та рів</w:t>
      </w:r>
      <w:r>
        <w:rPr>
          <w:sz w:val="28"/>
          <w:szCs w:val="28"/>
          <w:lang w:val="uk-UA"/>
        </w:rPr>
        <w:t>ень</w:t>
      </w:r>
      <w:r w:rsidRPr="001F34D1">
        <w:rPr>
          <w:sz w:val="28"/>
          <w:szCs w:val="28"/>
          <w:lang w:val="uk-UA"/>
        </w:rPr>
        <w:t xml:space="preserve"> викладання навчальних дисциплін освітньо-професійної програми на факультеті</w:t>
      </w:r>
      <w:r>
        <w:rPr>
          <w:sz w:val="28"/>
          <w:szCs w:val="28"/>
          <w:lang w:val="uk-UA"/>
        </w:rPr>
        <w:t xml:space="preserve"> наступним чином: відмінно – </w:t>
      </w:r>
      <w:r w:rsidR="00260919">
        <w:rPr>
          <w:sz w:val="28"/>
          <w:szCs w:val="28"/>
          <w:lang w:val="uk-UA"/>
        </w:rPr>
        <w:t>8</w:t>
      </w:r>
      <w:r>
        <w:rPr>
          <w:sz w:val="28"/>
          <w:szCs w:val="28"/>
          <w:lang w:val="uk-UA"/>
        </w:rPr>
        <w:t xml:space="preserve">1 %, добре – </w:t>
      </w:r>
      <w:r w:rsidR="00260919">
        <w:rPr>
          <w:sz w:val="28"/>
          <w:szCs w:val="28"/>
          <w:lang w:val="uk-UA"/>
        </w:rPr>
        <w:t>16</w:t>
      </w:r>
      <w:r>
        <w:rPr>
          <w:sz w:val="28"/>
          <w:szCs w:val="28"/>
          <w:lang w:val="uk-UA"/>
        </w:rPr>
        <w:t xml:space="preserve"> %, задовільно – </w:t>
      </w:r>
      <w:r w:rsidR="00260919">
        <w:rPr>
          <w:sz w:val="28"/>
          <w:szCs w:val="28"/>
          <w:lang w:val="uk-UA"/>
        </w:rPr>
        <w:t>3</w:t>
      </w:r>
      <w:r>
        <w:rPr>
          <w:sz w:val="28"/>
          <w:szCs w:val="28"/>
          <w:lang w:val="uk-UA"/>
        </w:rPr>
        <w:t xml:space="preserve"> %. Також опитані </w:t>
      </w:r>
      <w:r w:rsidRPr="001F34D1">
        <w:rPr>
          <w:sz w:val="28"/>
          <w:szCs w:val="28"/>
          <w:lang w:val="uk-UA"/>
        </w:rPr>
        <w:t>оцін</w:t>
      </w:r>
      <w:r>
        <w:rPr>
          <w:sz w:val="28"/>
          <w:szCs w:val="28"/>
          <w:lang w:val="uk-UA"/>
        </w:rPr>
        <w:t xml:space="preserve">юють </w:t>
      </w:r>
      <w:r w:rsidRPr="001F34D1">
        <w:rPr>
          <w:sz w:val="28"/>
          <w:szCs w:val="28"/>
          <w:lang w:val="uk-UA"/>
        </w:rPr>
        <w:t>як</w:t>
      </w:r>
      <w:r>
        <w:rPr>
          <w:sz w:val="28"/>
          <w:szCs w:val="28"/>
          <w:lang w:val="uk-UA"/>
        </w:rPr>
        <w:t>ість</w:t>
      </w:r>
      <w:r w:rsidRPr="001F34D1">
        <w:rPr>
          <w:sz w:val="28"/>
          <w:szCs w:val="28"/>
          <w:lang w:val="uk-UA"/>
        </w:rPr>
        <w:t xml:space="preserve"> навчально-методичного та інформаційного забезпечення освітнього процесу з навчальних дисциплін  освітньо-професійної</w:t>
      </w:r>
      <w:r>
        <w:rPr>
          <w:sz w:val="28"/>
          <w:szCs w:val="28"/>
          <w:lang w:val="uk-UA"/>
        </w:rPr>
        <w:t xml:space="preserve"> </w:t>
      </w:r>
      <w:r w:rsidRPr="001F34D1">
        <w:rPr>
          <w:sz w:val="28"/>
          <w:szCs w:val="28"/>
          <w:lang w:val="uk-UA"/>
        </w:rPr>
        <w:t>програми</w:t>
      </w:r>
      <w:r>
        <w:rPr>
          <w:sz w:val="28"/>
          <w:szCs w:val="28"/>
          <w:lang w:val="uk-UA"/>
        </w:rPr>
        <w:t xml:space="preserve"> наступним чином: відмінно – </w:t>
      </w:r>
      <w:r w:rsidR="00260919">
        <w:rPr>
          <w:sz w:val="28"/>
          <w:szCs w:val="28"/>
          <w:lang w:val="uk-UA"/>
        </w:rPr>
        <w:t>81 %, добре – 16 %, задовільно – 3 %</w:t>
      </w:r>
      <w:r w:rsidR="00DB270B">
        <w:rPr>
          <w:sz w:val="28"/>
          <w:szCs w:val="28"/>
          <w:lang w:val="uk-UA"/>
        </w:rPr>
        <w:t>.</w:t>
      </w:r>
    </w:p>
    <w:p w14:paraId="6F4ADCA7" w14:textId="1DFDA9B8" w:rsidR="00DB270B" w:rsidRDefault="00DB270B" w:rsidP="00FB2E0A">
      <w:pPr>
        <w:pStyle w:val="a3"/>
        <w:spacing w:before="144" w:beforeAutospacing="0" w:after="0" w:afterAutospacing="0"/>
        <w:ind w:right="-284" w:firstLine="708"/>
        <w:jc w:val="both"/>
        <w:rPr>
          <w:sz w:val="28"/>
          <w:szCs w:val="28"/>
          <w:lang w:val="uk-UA"/>
        </w:rPr>
      </w:pPr>
      <w:r w:rsidRPr="00DB270B">
        <w:rPr>
          <w:b/>
          <w:bCs/>
          <w:lang w:val="uk-UA"/>
        </w:rPr>
        <w:lastRenderedPageBreak/>
        <w:t>Результати  анкетування здобувачів вищої освіти спеціальності  014 Середня освіта (Фізична культура) освітнього ступеня «</w:t>
      </w:r>
      <w:r>
        <w:rPr>
          <w:b/>
          <w:bCs/>
          <w:lang w:val="uk-UA"/>
        </w:rPr>
        <w:t>магістр</w:t>
      </w:r>
      <w:r w:rsidRPr="00DB270B">
        <w:rPr>
          <w:b/>
          <w:bCs/>
          <w:lang w:val="uk-UA"/>
        </w:rPr>
        <w:t>»</w:t>
      </w:r>
    </w:p>
    <w:tbl>
      <w:tblPr>
        <w:tblStyle w:val="a4"/>
        <w:tblW w:w="5000" w:type="pct"/>
        <w:tblLook w:val="04A0" w:firstRow="1" w:lastRow="0" w:firstColumn="1" w:lastColumn="0" w:noHBand="0" w:noVBand="1"/>
      </w:tblPr>
      <w:tblGrid>
        <w:gridCol w:w="7505"/>
        <w:gridCol w:w="1053"/>
        <w:gridCol w:w="1013"/>
      </w:tblGrid>
      <w:tr w:rsidR="00DB270B" w:rsidRPr="000F75E3" w14:paraId="09E124AA" w14:textId="77777777" w:rsidTr="003039F9">
        <w:tc>
          <w:tcPr>
            <w:tcW w:w="3921" w:type="pct"/>
            <w:vMerge w:val="restart"/>
          </w:tcPr>
          <w:p w14:paraId="55586BB5" w14:textId="77777777" w:rsidR="00DB270B" w:rsidRPr="000F75E3" w:rsidRDefault="00DB270B"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Питання/варіант відповіді</w:t>
            </w:r>
          </w:p>
        </w:tc>
        <w:tc>
          <w:tcPr>
            <w:tcW w:w="1079" w:type="pct"/>
            <w:gridSpan w:val="2"/>
          </w:tcPr>
          <w:p w14:paraId="3C28F238" w14:textId="20C8A1F7" w:rsidR="00DB270B" w:rsidRPr="000F75E3" w:rsidRDefault="00DB270B"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Кількість(</w:t>
            </w:r>
            <w:r w:rsidRPr="000F75E3">
              <w:rPr>
                <w:rFonts w:ascii="Times New Roman" w:hAnsi="Times New Roman" w:cs="Times New Roman"/>
                <w:b/>
                <w:sz w:val="24"/>
                <w:szCs w:val="24"/>
                <w:lang w:val="en-US"/>
              </w:rPr>
              <w:t>n=</w:t>
            </w:r>
            <w:r>
              <w:rPr>
                <w:rFonts w:ascii="Times New Roman" w:hAnsi="Times New Roman" w:cs="Times New Roman"/>
                <w:b/>
                <w:sz w:val="24"/>
                <w:szCs w:val="24"/>
                <w:lang w:val="uk-UA"/>
              </w:rPr>
              <w:t>62</w:t>
            </w:r>
            <w:r w:rsidRPr="000F75E3">
              <w:rPr>
                <w:rFonts w:ascii="Times New Roman" w:hAnsi="Times New Roman" w:cs="Times New Roman"/>
                <w:b/>
                <w:sz w:val="24"/>
                <w:szCs w:val="24"/>
                <w:lang w:val="uk-UA"/>
              </w:rPr>
              <w:t>)</w:t>
            </w:r>
          </w:p>
        </w:tc>
      </w:tr>
      <w:tr w:rsidR="00DB270B" w:rsidRPr="000F75E3" w14:paraId="16297BCE" w14:textId="77777777" w:rsidTr="003039F9">
        <w:tc>
          <w:tcPr>
            <w:tcW w:w="3921" w:type="pct"/>
            <w:vMerge/>
          </w:tcPr>
          <w:p w14:paraId="1D484AD4" w14:textId="77777777" w:rsidR="00DB270B" w:rsidRPr="000F75E3" w:rsidRDefault="00DB270B" w:rsidP="003039F9">
            <w:pPr>
              <w:rPr>
                <w:rFonts w:ascii="Times New Roman" w:hAnsi="Times New Roman" w:cs="Times New Roman"/>
                <w:sz w:val="24"/>
                <w:szCs w:val="24"/>
                <w:lang w:val="uk-UA"/>
              </w:rPr>
            </w:pPr>
          </w:p>
        </w:tc>
        <w:tc>
          <w:tcPr>
            <w:tcW w:w="550" w:type="pct"/>
          </w:tcPr>
          <w:p w14:paraId="796B5BE9" w14:textId="77777777" w:rsidR="00DB270B" w:rsidRPr="000F75E3" w:rsidRDefault="00DB270B" w:rsidP="003039F9">
            <w:pPr>
              <w:jc w:val="center"/>
              <w:rPr>
                <w:rFonts w:ascii="Times New Roman" w:hAnsi="Times New Roman" w:cs="Times New Roman"/>
                <w:b/>
                <w:sz w:val="24"/>
                <w:szCs w:val="24"/>
                <w:lang w:val="uk-UA"/>
              </w:rPr>
            </w:pPr>
            <w:proofErr w:type="spellStart"/>
            <w:r w:rsidRPr="000F75E3">
              <w:rPr>
                <w:rFonts w:ascii="Times New Roman" w:hAnsi="Times New Roman" w:cs="Times New Roman"/>
                <w:b/>
                <w:sz w:val="24"/>
                <w:szCs w:val="24"/>
                <w:lang w:val="uk-UA"/>
              </w:rPr>
              <w:t>абс</w:t>
            </w:r>
            <w:proofErr w:type="spellEnd"/>
          </w:p>
        </w:tc>
        <w:tc>
          <w:tcPr>
            <w:tcW w:w="529" w:type="pct"/>
          </w:tcPr>
          <w:p w14:paraId="26B202FD" w14:textId="77777777" w:rsidR="00DB270B" w:rsidRPr="000F75E3" w:rsidRDefault="00DB270B"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w:t>
            </w:r>
          </w:p>
        </w:tc>
      </w:tr>
      <w:tr w:rsidR="00DB270B" w:rsidRPr="00960FEF" w14:paraId="3D584778" w14:textId="77777777" w:rsidTr="003039F9">
        <w:tc>
          <w:tcPr>
            <w:tcW w:w="5000" w:type="pct"/>
            <w:gridSpan w:val="3"/>
          </w:tcPr>
          <w:p w14:paraId="507F43C9"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На якому ступені вищої освіти Ви зараз навчаєтесь в університеті?</w:t>
            </w:r>
          </w:p>
        </w:tc>
      </w:tr>
      <w:tr w:rsidR="00DB270B" w:rsidRPr="00960FEF" w14:paraId="60B3ABD9" w14:textId="77777777" w:rsidTr="003039F9">
        <w:tc>
          <w:tcPr>
            <w:tcW w:w="3921" w:type="pct"/>
          </w:tcPr>
          <w:p w14:paraId="7EBA8B13" w14:textId="77777777" w:rsidR="00DB270B" w:rsidRPr="00960FEF" w:rsidRDefault="00DB270B" w:rsidP="003039F9">
            <w:pPr>
              <w:rPr>
                <w:rFonts w:ascii="Times New Roman" w:hAnsi="Times New Roman" w:cs="Times New Roman"/>
                <w:sz w:val="24"/>
                <w:szCs w:val="24"/>
                <w:lang w:val="uk-UA"/>
              </w:rPr>
            </w:pPr>
            <w:r>
              <w:rPr>
                <w:rFonts w:ascii="Times New Roman" w:hAnsi="Times New Roman" w:cs="Times New Roman"/>
                <w:sz w:val="24"/>
                <w:szCs w:val="24"/>
                <w:lang w:val="uk-UA"/>
              </w:rPr>
              <w:t>магістр</w:t>
            </w:r>
          </w:p>
        </w:tc>
        <w:tc>
          <w:tcPr>
            <w:tcW w:w="550" w:type="pct"/>
          </w:tcPr>
          <w:p w14:paraId="557658DA"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383B9443" w14:textId="77777777" w:rsidR="00DB270B" w:rsidRPr="00960FEF" w:rsidRDefault="00DB270B" w:rsidP="003039F9">
            <w:pPr>
              <w:jc w:val="center"/>
              <w:rPr>
                <w:rFonts w:ascii="Times New Roman" w:hAnsi="Times New Roman" w:cs="Times New Roman"/>
                <w:sz w:val="24"/>
                <w:szCs w:val="24"/>
                <w:lang w:val="uk-UA"/>
              </w:rPr>
            </w:pPr>
            <w:r w:rsidRPr="00960FEF">
              <w:rPr>
                <w:rFonts w:ascii="Times New Roman" w:hAnsi="Times New Roman" w:cs="Times New Roman"/>
                <w:sz w:val="24"/>
                <w:szCs w:val="24"/>
                <w:lang w:val="uk-UA"/>
              </w:rPr>
              <w:t>100</w:t>
            </w:r>
            <w:r>
              <w:rPr>
                <w:rFonts w:ascii="Times New Roman" w:hAnsi="Times New Roman" w:cs="Times New Roman"/>
                <w:sz w:val="24"/>
                <w:szCs w:val="24"/>
                <w:lang w:val="uk-UA"/>
              </w:rPr>
              <w:t>%</w:t>
            </w:r>
          </w:p>
        </w:tc>
      </w:tr>
      <w:tr w:rsidR="00DB270B" w:rsidRPr="00960FEF" w14:paraId="61D9D3A2" w14:textId="77777777" w:rsidTr="003039F9">
        <w:tc>
          <w:tcPr>
            <w:tcW w:w="5000" w:type="pct"/>
            <w:gridSpan w:val="3"/>
          </w:tcPr>
          <w:p w14:paraId="67D4980B"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були Ви ознайомлені зі змістом та особливостями засвоєння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на початку Вашого навчання?</w:t>
            </w:r>
          </w:p>
        </w:tc>
      </w:tr>
      <w:tr w:rsidR="00DB270B" w:rsidRPr="00960FEF" w14:paraId="2CE29C4F" w14:textId="77777777" w:rsidTr="003039F9">
        <w:tc>
          <w:tcPr>
            <w:tcW w:w="3921" w:type="pct"/>
          </w:tcPr>
          <w:p w14:paraId="7C98CE6E"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так </w:t>
            </w:r>
          </w:p>
        </w:tc>
        <w:tc>
          <w:tcPr>
            <w:tcW w:w="550" w:type="pct"/>
          </w:tcPr>
          <w:p w14:paraId="0D34575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2C073E02"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B270B" w:rsidRPr="00960FEF" w14:paraId="4D1AF901" w14:textId="77777777" w:rsidTr="003039F9">
        <w:tc>
          <w:tcPr>
            <w:tcW w:w="3921" w:type="pct"/>
          </w:tcPr>
          <w:p w14:paraId="0C93446A"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08B45574"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29" w:type="pct"/>
          </w:tcPr>
          <w:p w14:paraId="093EE66F"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B270B" w:rsidRPr="00960FEF" w14:paraId="18E9D0E4" w14:textId="77777777" w:rsidTr="003039F9">
        <w:tc>
          <w:tcPr>
            <w:tcW w:w="5000" w:type="pct"/>
            <w:gridSpan w:val="3"/>
          </w:tcPr>
          <w:p w14:paraId="1ECF7C8C"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достатній, на Вашу думку, зміст переліку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для Вашої якісної професійної підготовки?</w:t>
            </w:r>
          </w:p>
        </w:tc>
      </w:tr>
      <w:tr w:rsidR="00DB270B" w:rsidRPr="00960FEF" w14:paraId="51FB42FA" w14:textId="77777777" w:rsidTr="003039F9">
        <w:tc>
          <w:tcPr>
            <w:tcW w:w="3921" w:type="pct"/>
          </w:tcPr>
          <w:p w14:paraId="5CFF7FFC"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50DDD97C"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529" w:type="pct"/>
          </w:tcPr>
          <w:p w14:paraId="69ED5C4F"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r w:rsidR="00DB270B" w:rsidRPr="00960FEF" w14:paraId="2561B5A9" w14:textId="77777777" w:rsidTr="003039F9">
        <w:tc>
          <w:tcPr>
            <w:tcW w:w="3921" w:type="pct"/>
          </w:tcPr>
          <w:p w14:paraId="2F454976" w14:textId="77777777" w:rsidR="00DB270B" w:rsidRPr="00960FEF" w:rsidRDefault="00DB270B" w:rsidP="003039F9">
            <w:pPr>
              <w:rPr>
                <w:rFonts w:ascii="Times New Roman" w:hAnsi="Times New Roman" w:cs="Times New Roman"/>
                <w:sz w:val="24"/>
                <w:szCs w:val="24"/>
                <w:lang w:val="uk-UA"/>
              </w:rPr>
            </w:pPr>
            <w:r>
              <w:rPr>
                <w:rFonts w:ascii="Times New Roman" w:hAnsi="Times New Roman" w:cs="Times New Roman"/>
                <w:sz w:val="24"/>
                <w:szCs w:val="24"/>
                <w:lang w:val="uk-UA"/>
              </w:rPr>
              <w:t xml:space="preserve">ні, </w:t>
            </w:r>
            <w:r w:rsidRPr="00960FEF">
              <w:rPr>
                <w:rFonts w:ascii="Times New Roman" w:hAnsi="Times New Roman" w:cs="Times New Roman"/>
                <w:sz w:val="24"/>
                <w:szCs w:val="24"/>
                <w:lang w:val="uk-UA"/>
              </w:rPr>
              <w:t>не знаю</w:t>
            </w:r>
          </w:p>
        </w:tc>
        <w:tc>
          <w:tcPr>
            <w:tcW w:w="550" w:type="pct"/>
          </w:tcPr>
          <w:p w14:paraId="10200924"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380B5251"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DB270B" w:rsidRPr="00960FEF" w14:paraId="24D000F6" w14:textId="77777777" w:rsidTr="003039F9">
        <w:tc>
          <w:tcPr>
            <w:tcW w:w="5000" w:type="pct"/>
            <w:gridSpan w:val="3"/>
          </w:tcPr>
          <w:p w14:paraId="3082CBC5"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всі навчальні дисципліни, які Ви вивчаєте (вивчали), є необхідними для Вашої професійної діяльності?</w:t>
            </w:r>
          </w:p>
        </w:tc>
      </w:tr>
      <w:tr w:rsidR="00DB270B" w:rsidRPr="00960FEF" w14:paraId="7E8E5996" w14:textId="77777777" w:rsidTr="003039F9">
        <w:tc>
          <w:tcPr>
            <w:tcW w:w="3921" w:type="pct"/>
          </w:tcPr>
          <w:p w14:paraId="5AC1A047" w14:textId="77777777" w:rsidR="00DB270B" w:rsidRPr="00960FEF" w:rsidRDefault="00DB270B" w:rsidP="003039F9">
            <w:pPr>
              <w:tabs>
                <w:tab w:val="left" w:pos="2775"/>
              </w:tabs>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так </w:t>
            </w:r>
          </w:p>
        </w:tc>
        <w:tc>
          <w:tcPr>
            <w:tcW w:w="550" w:type="pct"/>
          </w:tcPr>
          <w:p w14:paraId="512EA580"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529" w:type="pct"/>
          </w:tcPr>
          <w:p w14:paraId="058FF3F3"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r>
      <w:tr w:rsidR="00DB270B" w:rsidRPr="00960FEF" w14:paraId="6067472C" w14:textId="77777777" w:rsidTr="003039F9">
        <w:tc>
          <w:tcPr>
            <w:tcW w:w="3921" w:type="pct"/>
          </w:tcPr>
          <w:p w14:paraId="360FC50E" w14:textId="77777777" w:rsidR="00DB270B" w:rsidRPr="00960FEF" w:rsidRDefault="00DB270B" w:rsidP="003039F9">
            <w:pPr>
              <w:tabs>
                <w:tab w:val="left" w:pos="2190"/>
              </w:tabs>
              <w:rPr>
                <w:rFonts w:ascii="Times New Roman" w:hAnsi="Times New Roman" w:cs="Times New Roman"/>
                <w:sz w:val="24"/>
                <w:szCs w:val="24"/>
                <w:lang w:val="uk-UA"/>
              </w:rPr>
            </w:pPr>
            <w:r w:rsidRPr="00960FEF">
              <w:rPr>
                <w:rFonts w:ascii="Times New Roman" w:hAnsi="Times New Roman" w:cs="Times New Roman"/>
                <w:sz w:val="24"/>
                <w:szCs w:val="24"/>
                <w:lang w:val="uk-UA"/>
              </w:rPr>
              <w:t>ні, не знаю</w:t>
            </w:r>
          </w:p>
        </w:tc>
        <w:tc>
          <w:tcPr>
            <w:tcW w:w="550" w:type="pct"/>
          </w:tcPr>
          <w:p w14:paraId="160783C7"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9572D07"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B270B" w:rsidRPr="00960FEF" w14:paraId="4169AF73" w14:textId="77777777" w:rsidTr="003039F9">
        <w:tc>
          <w:tcPr>
            <w:tcW w:w="5000" w:type="pct"/>
            <w:gridSpan w:val="3"/>
          </w:tcPr>
          <w:p w14:paraId="752256D2"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Які навчальні дисципліни необхідно включити до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підготовки фахівців Вашої спеціальності?</w:t>
            </w:r>
          </w:p>
        </w:tc>
      </w:tr>
      <w:tr w:rsidR="00DB270B" w:rsidRPr="00960FEF" w14:paraId="030C3916" w14:textId="77777777" w:rsidTr="003039F9">
        <w:tc>
          <w:tcPr>
            <w:tcW w:w="3921" w:type="pct"/>
          </w:tcPr>
          <w:p w14:paraId="0E7C9DAE" w14:textId="77777777" w:rsidR="00DB270B" w:rsidRPr="00960FEF" w:rsidRDefault="00DB270B" w:rsidP="003039F9">
            <w:pPr>
              <w:rPr>
                <w:rFonts w:ascii="Times New Roman" w:hAnsi="Times New Roman" w:cs="Times New Roman"/>
                <w:sz w:val="24"/>
                <w:szCs w:val="24"/>
                <w:lang w:val="uk-UA"/>
              </w:rPr>
            </w:pPr>
            <w:r>
              <w:rPr>
                <w:rFonts w:ascii="Times New Roman" w:hAnsi="Times New Roman" w:cs="Times New Roman"/>
                <w:sz w:val="24"/>
                <w:szCs w:val="24"/>
                <w:lang w:val="uk-UA"/>
              </w:rPr>
              <w:t>неврологія</w:t>
            </w:r>
          </w:p>
        </w:tc>
        <w:tc>
          <w:tcPr>
            <w:tcW w:w="550" w:type="pct"/>
          </w:tcPr>
          <w:p w14:paraId="5DB9D9F3"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3DEB32E4"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DB270B" w:rsidRPr="00960FEF" w14:paraId="53B441E1" w14:textId="77777777" w:rsidTr="003039F9">
        <w:tc>
          <w:tcPr>
            <w:tcW w:w="3921" w:type="pct"/>
          </w:tcPr>
          <w:p w14:paraId="06F6B5D2"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психологія</w:t>
            </w:r>
          </w:p>
        </w:tc>
        <w:tc>
          <w:tcPr>
            <w:tcW w:w="550" w:type="pct"/>
          </w:tcPr>
          <w:p w14:paraId="41A9EEF1"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2F40601F" w14:textId="77777777" w:rsidR="00DB270B" w:rsidRPr="00096525"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B270B" w:rsidRPr="00960FEF" w14:paraId="50114F04" w14:textId="77777777" w:rsidTr="003039F9">
        <w:tc>
          <w:tcPr>
            <w:tcW w:w="3921" w:type="pct"/>
          </w:tcPr>
          <w:p w14:paraId="45502C8E"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більше практичних</w:t>
            </w:r>
          </w:p>
        </w:tc>
        <w:tc>
          <w:tcPr>
            <w:tcW w:w="550" w:type="pct"/>
          </w:tcPr>
          <w:p w14:paraId="2FCA18EE"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772B3807"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DB270B" w:rsidRPr="00960FEF" w14:paraId="5E88BED3" w14:textId="77777777" w:rsidTr="003039F9">
        <w:tc>
          <w:tcPr>
            <w:tcW w:w="3921" w:type="pct"/>
          </w:tcPr>
          <w:p w14:paraId="43112AA3"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все влаштовує</w:t>
            </w:r>
          </w:p>
        </w:tc>
        <w:tc>
          <w:tcPr>
            <w:tcW w:w="550" w:type="pct"/>
          </w:tcPr>
          <w:p w14:paraId="049D956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529" w:type="pct"/>
          </w:tcPr>
          <w:p w14:paraId="2C79FA6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r>
      <w:tr w:rsidR="00DB270B" w:rsidRPr="00960FEF" w14:paraId="0580A504" w14:textId="77777777" w:rsidTr="003039F9">
        <w:tc>
          <w:tcPr>
            <w:tcW w:w="5000" w:type="pct"/>
            <w:gridSpan w:val="3"/>
          </w:tcPr>
          <w:p w14:paraId="3F0D8A55"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реалізували Ви право на вибір навчальних дисциплін упродовж терміну Вашого навчання за освітньою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програмою?</w:t>
            </w:r>
          </w:p>
        </w:tc>
      </w:tr>
      <w:tr w:rsidR="00DB270B" w:rsidRPr="00960FEF" w14:paraId="4C7FE2DF" w14:textId="77777777" w:rsidTr="003039F9">
        <w:tc>
          <w:tcPr>
            <w:tcW w:w="3921" w:type="pct"/>
          </w:tcPr>
          <w:p w14:paraId="33473E88"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F36A41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529" w:type="pct"/>
          </w:tcPr>
          <w:p w14:paraId="7E4231D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r w:rsidR="00DB270B" w:rsidRPr="00960FEF" w14:paraId="78621B63" w14:textId="77777777" w:rsidTr="003039F9">
        <w:tc>
          <w:tcPr>
            <w:tcW w:w="3921" w:type="pct"/>
          </w:tcPr>
          <w:p w14:paraId="612F5AF4"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70C12997"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3D6575B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DB270B" w:rsidRPr="00960FEF" w14:paraId="2B8BAF95" w14:textId="77777777" w:rsidTr="003039F9">
        <w:tc>
          <w:tcPr>
            <w:tcW w:w="5000" w:type="pct"/>
            <w:gridSpan w:val="3"/>
          </w:tcPr>
          <w:p w14:paraId="66C1955B" w14:textId="77777777" w:rsidR="00DB270B" w:rsidRPr="00960FEF" w:rsidRDefault="00DB270B" w:rsidP="00DB270B">
            <w:pPr>
              <w:pStyle w:val="a5"/>
              <w:numPr>
                <w:ilvl w:val="0"/>
                <w:numId w:val="2"/>
              </w:numPr>
              <w:rPr>
                <w:rFonts w:ascii="Times New Roman" w:hAnsi="Times New Roman" w:cs="Times New Roman"/>
                <w:sz w:val="24"/>
                <w:szCs w:val="24"/>
                <w:lang w:val="uk-UA"/>
              </w:rPr>
            </w:pPr>
            <w:r w:rsidRPr="00960FEF">
              <w:rPr>
                <w:rFonts w:ascii="Times New Roman" w:hAnsi="Times New Roman" w:cs="Times New Roman"/>
                <w:sz w:val="24"/>
                <w:szCs w:val="24"/>
                <w:lang w:val="uk-UA"/>
              </w:rPr>
              <w:t>Чи достатньо виділено часу на Вашу практичну підготовку в освітній (освітньо-професійній/</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-науковій)  програмі?</w:t>
            </w:r>
          </w:p>
        </w:tc>
      </w:tr>
      <w:tr w:rsidR="00DB270B" w:rsidRPr="00960FEF" w14:paraId="35DE4C8E" w14:textId="77777777" w:rsidTr="003039F9">
        <w:tc>
          <w:tcPr>
            <w:tcW w:w="3921" w:type="pct"/>
          </w:tcPr>
          <w:p w14:paraId="28DBB3B5"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0F89F2A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529" w:type="pct"/>
          </w:tcPr>
          <w:p w14:paraId="3A2EF0F2"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r w:rsidR="00DB270B" w:rsidRPr="00960FEF" w14:paraId="52ACFA5C" w14:textId="77777777" w:rsidTr="003039F9">
        <w:tc>
          <w:tcPr>
            <w:tcW w:w="3921" w:type="pct"/>
          </w:tcPr>
          <w:p w14:paraId="2C2BB8DB" w14:textId="77777777" w:rsidR="00DB270B" w:rsidRPr="00960FEF" w:rsidRDefault="00DB270B" w:rsidP="003039F9">
            <w:pPr>
              <w:rPr>
                <w:rFonts w:ascii="Times New Roman" w:hAnsi="Times New Roman" w:cs="Times New Roman"/>
                <w:sz w:val="24"/>
                <w:szCs w:val="24"/>
                <w:lang w:val="uk-UA"/>
              </w:rPr>
            </w:pPr>
            <w:r>
              <w:rPr>
                <w:rFonts w:ascii="Times New Roman" w:hAnsi="Times New Roman" w:cs="Times New Roman"/>
                <w:sz w:val="24"/>
                <w:szCs w:val="24"/>
                <w:lang w:val="uk-UA"/>
              </w:rPr>
              <w:t>н</w:t>
            </w:r>
            <w:r w:rsidRPr="00960FEF">
              <w:rPr>
                <w:rFonts w:ascii="Times New Roman" w:hAnsi="Times New Roman" w:cs="Times New Roman"/>
                <w:sz w:val="24"/>
                <w:szCs w:val="24"/>
                <w:lang w:val="uk-UA"/>
              </w:rPr>
              <w:t>і</w:t>
            </w:r>
            <w:r>
              <w:rPr>
                <w:rFonts w:ascii="Times New Roman" w:hAnsi="Times New Roman" w:cs="Times New Roman"/>
                <w:sz w:val="24"/>
                <w:szCs w:val="24"/>
                <w:lang w:val="uk-UA"/>
              </w:rPr>
              <w:t>, не знаю</w:t>
            </w:r>
          </w:p>
        </w:tc>
        <w:tc>
          <w:tcPr>
            <w:tcW w:w="550" w:type="pct"/>
          </w:tcPr>
          <w:p w14:paraId="245F782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7D91851F"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DB270B" w:rsidRPr="00960FEF" w14:paraId="0DB14D7F" w14:textId="77777777" w:rsidTr="003039F9">
        <w:tc>
          <w:tcPr>
            <w:tcW w:w="5000" w:type="pct"/>
            <w:gridSpan w:val="3"/>
          </w:tcPr>
          <w:p w14:paraId="510D7E40"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вдалося Вам реалізувати свої фахові вподобання та здібності під час опанування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DB270B" w:rsidRPr="00960FEF" w14:paraId="6F6814CD" w14:textId="77777777" w:rsidTr="003039F9">
        <w:tc>
          <w:tcPr>
            <w:tcW w:w="3921" w:type="pct"/>
          </w:tcPr>
          <w:p w14:paraId="65F6B85B"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50B763E"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63C3F3A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B270B" w:rsidRPr="00960FEF" w14:paraId="63BFA154" w14:textId="77777777" w:rsidTr="003039F9">
        <w:tc>
          <w:tcPr>
            <w:tcW w:w="3921" w:type="pct"/>
          </w:tcPr>
          <w:p w14:paraId="06F2FE54"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331387C0"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29" w:type="pct"/>
          </w:tcPr>
          <w:p w14:paraId="0F4BA32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B270B" w:rsidRPr="00960FEF" w14:paraId="27DF847A" w14:textId="77777777" w:rsidTr="003039F9">
        <w:tc>
          <w:tcPr>
            <w:tcW w:w="5000" w:type="pct"/>
            <w:gridSpan w:val="3"/>
          </w:tcPr>
          <w:p w14:paraId="499D0542"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На Вашу думку, чи правильно структурно та </w:t>
            </w:r>
            <w:proofErr w:type="spellStart"/>
            <w:r w:rsidRPr="00960FEF">
              <w:rPr>
                <w:rFonts w:ascii="Times New Roman" w:hAnsi="Times New Roman" w:cs="Times New Roman"/>
                <w:sz w:val="24"/>
                <w:szCs w:val="24"/>
                <w:lang w:val="uk-UA"/>
              </w:rPr>
              <w:t>логічно</w:t>
            </w:r>
            <w:proofErr w:type="spellEnd"/>
            <w:r w:rsidRPr="00960FEF">
              <w:rPr>
                <w:rFonts w:ascii="Times New Roman" w:hAnsi="Times New Roman" w:cs="Times New Roman"/>
                <w:sz w:val="24"/>
                <w:szCs w:val="24"/>
                <w:lang w:val="uk-UA"/>
              </w:rPr>
              <w:t xml:space="preserve"> побудований освітній процес за навчальним планом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за якою Ви навчаєтесь?</w:t>
            </w:r>
          </w:p>
        </w:tc>
      </w:tr>
      <w:tr w:rsidR="00DB270B" w:rsidRPr="00960FEF" w14:paraId="6839E567" w14:textId="77777777" w:rsidTr="003039F9">
        <w:tc>
          <w:tcPr>
            <w:tcW w:w="3921" w:type="pct"/>
          </w:tcPr>
          <w:p w14:paraId="44EA0B72"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61C5E70F"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529" w:type="pct"/>
          </w:tcPr>
          <w:p w14:paraId="003E11B4"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98,5%</w:t>
            </w:r>
          </w:p>
        </w:tc>
      </w:tr>
      <w:tr w:rsidR="00DB270B" w:rsidRPr="00960FEF" w14:paraId="2A8878C6" w14:textId="77777777" w:rsidTr="003039F9">
        <w:tc>
          <w:tcPr>
            <w:tcW w:w="3921" w:type="pct"/>
          </w:tcPr>
          <w:p w14:paraId="10229769"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1A1743BB"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098E135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DB270B" w:rsidRPr="00960FEF" w14:paraId="75F0CD8E" w14:textId="77777777" w:rsidTr="003039F9">
        <w:tc>
          <w:tcPr>
            <w:tcW w:w="5000" w:type="pct"/>
            <w:gridSpan w:val="3"/>
          </w:tcPr>
          <w:p w14:paraId="508E160D"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Ваші пропозиції</w:t>
            </w:r>
          </w:p>
        </w:tc>
      </w:tr>
      <w:tr w:rsidR="00DB270B" w:rsidRPr="00960FEF" w14:paraId="4B1818CD" w14:textId="77777777" w:rsidTr="003039F9">
        <w:tc>
          <w:tcPr>
            <w:tcW w:w="3921" w:type="pct"/>
          </w:tcPr>
          <w:p w14:paraId="320AC2D0" w14:textId="77777777" w:rsidR="00DB270B" w:rsidRPr="00105D4B" w:rsidRDefault="00DB270B" w:rsidP="003039F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більше практики</w:t>
            </w:r>
          </w:p>
        </w:tc>
        <w:tc>
          <w:tcPr>
            <w:tcW w:w="550" w:type="pct"/>
          </w:tcPr>
          <w:p w14:paraId="61E073B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7AC3F843"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B270B" w:rsidRPr="00960FEF" w14:paraId="1A3E6519" w14:textId="77777777" w:rsidTr="003039F9">
        <w:tc>
          <w:tcPr>
            <w:tcW w:w="5000" w:type="pct"/>
            <w:gridSpan w:val="3"/>
          </w:tcPr>
          <w:p w14:paraId="767C510D"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виконували Ви завдання самостійної роботи з навчальних дисциплін навчального плану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DB270B" w:rsidRPr="00960FEF" w14:paraId="1B5306A6" w14:textId="77777777" w:rsidTr="003039F9">
        <w:tc>
          <w:tcPr>
            <w:tcW w:w="3921" w:type="pct"/>
          </w:tcPr>
          <w:p w14:paraId="66B92FD8"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696D616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243EE13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B270B" w:rsidRPr="00960FEF" w14:paraId="2DA40087" w14:textId="77777777" w:rsidTr="003039F9">
        <w:tc>
          <w:tcPr>
            <w:tcW w:w="3921" w:type="pct"/>
          </w:tcPr>
          <w:p w14:paraId="5B32D7F5"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4893C10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29" w:type="pct"/>
          </w:tcPr>
          <w:p w14:paraId="6761CA8A"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B270B" w:rsidRPr="00960FEF" w14:paraId="45D59778" w14:textId="77777777" w:rsidTr="003039F9">
        <w:tc>
          <w:tcPr>
            <w:tcW w:w="5000" w:type="pct"/>
            <w:gridSpan w:val="3"/>
          </w:tcPr>
          <w:p w14:paraId="07B50035"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 xml:space="preserve">Упродовж навчання за освітньою програмою чи повідомляли Вам викладачі </w:t>
            </w:r>
            <w:r w:rsidRPr="00960FEF">
              <w:rPr>
                <w:rFonts w:ascii="Times New Roman" w:hAnsi="Times New Roman" w:cs="Times New Roman"/>
                <w:sz w:val="24"/>
                <w:szCs w:val="24"/>
                <w:lang w:val="uk-UA"/>
              </w:rPr>
              <w:lastRenderedPageBreak/>
              <w:t>інформацію про можливості її опанування в</w:t>
            </w:r>
            <w:r>
              <w:rPr>
                <w:rFonts w:ascii="Times New Roman" w:hAnsi="Times New Roman" w:cs="Times New Roman"/>
                <w:sz w:val="24"/>
                <w:szCs w:val="24"/>
                <w:lang w:val="uk-UA"/>
              </w:rPr>
              <w:t xml:space="preserve"> умовах внутрішньої/міжнародної </w:t>
            </w:r>
            <w:r w:rsidRPr="00960FEF">
              <w:rPr>
                <w:rFonts w:ascii="Times New Roman" w:hAnsi="Times New Roman" w:cs="Times New Roman"/>
                <w:sz w:val="24"/>
                <w:szCs w:val="24"/>
                <w:lang w:val="uk-UA"/>
              </w:rPr>
              <w:t>академічної мобільності?</w:t>
            </w:r>
          </w:p>
        </w:tc>
      </w:tr>
      <w:tr w:rsidR="00DB270B" w:rsidRPr="00960FEF" w14:paraId="00B2200F" w14:textId="77777777" w:rsidTr="003039F9">
        <w:tc>
          <w:tcPr>
            <w:tcW w:w="3921" w:type="pct"/>
          </w:tcPr>
          <w:p w14:paraId="2E20A27F"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lastRenderedPageBreak/>
              <w:t>так</w:t>
            </w:r>
          </w:p>
        </w:tc>
        <w:tc>
          <w:tcPr>
            <w:tcW w:w="550" w:type="pct"/>
          </w:tcPr>
          <w:p w14:paraId="3506BC0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529" w:type="pct"/>
          </w:tcPr>
          <w:p w14:paraId="5E69175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98,5%</w:t>
            </w:r>
          </w:p>
        </w:tc>
      </w:tr>
      <w:tr w:rsidR="00DB270B" w:rsidRPr="00960FEF" w14:paraId="2FE51007" w14:textId="77777777" w:rsidTr="003039F9">
        <w:tc>
          <w:tcPr>
            <w:tcW w:w="3921" w:type="pct"/>
          </w:tcPr>
          <w:p w14:paraId="4C8487AF"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1356332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6CF5E1D1"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DB270B" w:rsidRPr="00960FEF" w14:paraId="26C7A158" w14:textId="77777777" w:rsidTr="003039F9">
        <w:tc>
          <w:tcPr>
            <w:tcW w:w="5000" w:type="pct"/>
            <w:gridSpan w:val="3"/>
          </w:tcPr>
          <w:p w14:paraId="01A4B530"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завжди у Вас була можливість консультуватись із викладачами з навчальних дисциплін навчального плану Вашої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w:t>
            </w:r>
          </w:p>
        </w:tc>
      </w:tr>
      <w:tr w:rsidR="00DB270B" w:rsidRPr="00960FEF" w14:paraId="4A37A582" w14:textId="77777777" w:rsidTr="003039F9">
        <w:tc>
          <w:tcPr>
            <w:tcW w:w="3921" w:type="pct"/>
          </w:tcPr>
          <w:p w14:paraId="53857B92"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42E263C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021A68EB"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B270B" w:rsidRPr="00960FEF" w14:paraId="62FDDD9C" w14:textId="77777777" w:rsidTr="003039F9">
        <w:tc>
          <w:tcPr>
            <w:tcW w:w="3921" w:type="pct"/>
          </w:tcPr>
          <w:p w14:paraId="53D55786"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3A8BA4B8"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29" w:type="pct"/>
          </w:tcPr>
          <w:p w14:paraId="1A3AF60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B270B" w:rsidRPr="00960FEF" w14:paraId="61C57A39" w14:textId="77777777" w:rsidTr="003039F9">
        <w:tc>
          <w:tcPr>
            <w:tcW w:w="5000" w:type="pct"/>
            <w:gridSpan w:val="3"/>
          </w:tcPr>
          <w:p w14:paraId="402B8CCD"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надавали Вам викладачі рекомендації для виконання самостійної роботи з навчальних дисциплін щодо необхідної літератури, електронних джерел та інформацію про використання MOODLE?</w:t>
            </w:r>
          </w:p>
        </w:tc>
      </w:tr>
      <w:tr w:rsidR="00DB270B" w:rsidRPr="00960FEF" w14:paraId="71CB51AE" w14:textId="77777777" w:rsidTr="003039F9">
        <w:tc>
          <w:tcPr>
            <w:tcW w:w="3921" w:type="pct"/>
          </w:tcPr>
          <w:p w14:paraId="6FEED02B"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37B4FE4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29" w:type="pct"/>
          </w:tcPr>
          <w:p w14:paraId="358CB367"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B270B" w:rsidRPr="00960FEF" w14:paraId="1A11C87C" w14:textId="77777777" w:rsidTr="003039F9">
        <w:tc>
          <w:tcPr>
            <w:tcW w:w="3921" w:type="pct"/>
          </w:tcPr>
          <w:p w14:paraId="20096332"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232F26B2"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29" w:type="pct"/>
          </w:tcPr>
          <w:p w14:paraId="62EC309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B270B" w:rsidRPr="00960FEF" w14:paraId="6D5898FE" w14:textId="77777777" w:rsidTr="003039F9">
        <w:tc>
          <w:tcPr>
            <w:tcW w:w="5000" w:type="pct"/>
            <w:gridSpan w:val="3"/>
          </w:tcPr>
          <w:p w14:paraId="37450188" w14:textId="77777777" w:rsidR="00DB270B" w:rsidRPr="00960FEF" w:rsidRDefault="00DB270B" w:rsidP="00DB270B">
            <w:pPr>
              <w:pStyle w:val="a5"/>
              <w:numPr>
                <w:ilvl w:val="0"/>
                <w:numId w:val="2"/>
              </w:numPr>
              <w:tabs>
                <w:tab w:val="left" w:pos="2490"/>
              </w:tabs>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Чи використовують викладачі в освітньому процесі мультимедійні засоби під час проведення різних видів навчальних занять?</w:t>
            </w:r>
          </w:p>
        </w:tc>
      </w:tr>
      <w:tr w:rsidR="00DB270B" w:rsidRPr="00960FEF" w14:paraId="5C953CB1" w14:textId="77777777" w:rsidTr="003039F9">
        <w:tc>
          <w:tcPr>
            <w:tcW w:w="3921" w:type="pct"/>
          </w:tcPr>
          <w:p w14:paraId="7AF23943"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так</w:t>
            </w:r>
          </w:p>
        </w:tc>
        <w:tc>
          <w:tcPr>
            <w:tcW w:w="550" w:type="pct"/>
          </w:tcPr>
          <w:p w14:paraId="398BBC3F"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529" w:type="pct"/>
          </w:tcPr>
          <w:p w14:paraId="40C18EEF"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98,5%</w:t>
            </w:r>
          </w:p>
        </w:tc>
      </w:tr>
      <w:tr w:rsidR="00DB270B" w:rsidRPr="00960FEF" w14:paraId="3E25E901" w14:textId="77777777" w:rsidTr="003039F9">
        <w:tc>
          <w:tcPr>
            <w:tcW w:w="3921" w:type="pct"/>
          </w:tcPr>
          <w:p w14:paraId="64463248"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ні</w:t>
            </w:r>
          </w:p>
        </w:tc>
        <w:tc>
          <w:tcPr>
            <w:tcW w:w="550" w:type="pct"/>
          </w:tcPr>
          <w:p w14:paraId="7403E824"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54EDB42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DB270B" w:rsidRPr="00960FEF" w14:paraId="7E3D1A8C" w14:textId="77777777" w:rsidTr="003039F9">
        <w:tc>
          <w:tcPr>
            <w:tcW w:w="5000" w:type="pct"/>
            <w:gridSpan w:val="3"/>
          </w:tcPr>
          <w:p w14:paraId="4F68B037"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Ваша загальна оцінка якості змісту та рівня викладання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на факультеті?</w:t>
            </w:r>
          </w:p>
        </w:tc>
      </w:tr>
      <w:tr w:rsidR="00DB270B" w:rsidRPr="00960FEF" w14:paraId="4A9F8164" w14:textId="77777777" w:rsidTr="003039F9">
        <w:tc>
          <w:tcPr>
            <w:tcW w:w="3921" w:type="pct"/>
          </w:tcPr>
          <w:p w14:paraId="093074A2"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відмінно</w:t>
            </w:r>
          </w:p>
        </w:tc>
        <w:tc>
          <w:tcPr>
            <w:tcW w:w="550" w:type="pct"/>
          </w:tcPr>
          <w:p w14:paraId="22F7236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529" w:type="pct"/>
          </w:tcPr>
          <w:p w14:paraId="7E16C564"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81%</w:t>
            </w:r>
          </w:p>
        </w:tc>
      </w:tr>
      <w:tr w:rsidR="00DB270B" w:rsidRPr="00960FEF" w14:paraId="450C9928" w14:textId="77777777" w:rsidTr="003039F9">
        <w:tc>
          <w:tcPr>
            <w:tcW w:w="3921" w:type="pct"/>
          </w:tcPr>
          <w:p w14:paraId="6433C11A"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добре</w:t>
            </w:r>
          </w:p>
        </w:tc>
        <w:tc>
          <w:tcPr>
            <w:tcW w:w="550" w:type="pct"/>
          </w:tcPr>
          <w:p w14:paraId="3083F23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29" w:type="pct"/>
          </w:tcPr>
          <w:p w14:paraId="50F0E84C"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DB270B" w:rsidRPr="00960FEF" w14:paraId="085BC8A2" w14:textId="77777777" w:rsidTr="003039F9">
        <w:tc>
          <w:tcPr>
            <w:tcW w:w="3921" w:type="pct"/>
          </w:tcPr>
          <w:p w14:paraId="0F5C5C71"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задовільно</w:t>
            </w:r>
          </w:p>
        </w:tc>
        <w:tc>
          <w:tcPr>
            <w:tcW w:w="550" w:type="pct"/>
          </w:tcPr>
          <w:p w14:paraId="65530469"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CDD142D"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B270B" w:rsidRPr="00960FEF" w14:paraId="0189E91A" w14:textId="77777777" w:rsidTr="003039F9">
        <w:tc>
          <w:tcPr>
            <w:tcW w:w="5000" w:type="pct"/>
            <w:gridSpan w:val="3"/>
          </w:tcPr>
          <w:p w14:paraId="442CB0DD" w14:textId="77777777" w:rsidR="00DB270B" w:rsidRPr="00960FEF" w:rsidRDefault="00DB270B" w:rsidP="00DB270B">
            <w:pPr>
              <w:pStyle w:val="a5"/>
              <w:numPr>
                <w:ilvl w:val="0"/>
                <w:numId w:val="2"/>
              </w:numPr>
              <w:jc w:val="both"/>
              <w:rPr>
                <w:rFonts w:ascii="Times New Roman" w:hAnsi="Times New Roman" w:cs="Times New Roman"/>
                <w:sz w:val="24"/>
                <w:szCs w:val="24"/>
                <w:lang w:val="uk-UA"/>
              </w:rPr>
            </w:pPr>
            <w:r w:rsidRPr="00960FEF">
              <w:rPr>
                <w:rFonts w:ascii="Times New Roman" w:hAnsi="Times New Roman" w:cs="Times New Roman"/>
                <w:sz w:val="24"/>
                <w:szCs w:val="24"/>
                <w:lang w:val="uk-UA"/>
              </w:rPr>
              <w:t>Ваша загальна оцінка якості навчально-методичного та інформаційного забезпечення освітнього процесу з навчальних дисциплін  освітньої (освітньо-професійної/</w:t>
            </w:r>
            <w:proofErr w:type="spellStart"/>
            <w:r w:rsidRPr="00960FEF">
              <w:rPr>
                <w:rFonts w:ascii="Times New Roman" w:hAnsi="Times New Roman" w:cs="Times New Roman"/>
                <w:sz w:val="24"/>
                <w:szCs w:val="24"/>
                <w:lang w:val="uk-UA"/>
              </w:rPr>
              <w:t>освітньо</w:t>
            </w:r>
            <w:proofErr w:type="spellEnd"/>
            <w:r w:rsidRPr="00960FEF">
              <w:rPr>
                <w:rFonts w:ascii="Times New Roman" w:hAnsi="Times New Roman" w:cs="Times New Roman"/>
                <w:sz w:val="24"/>
                <w:szCs w:val="24"/>
                <w:lang w:val="uk-UA"/>
              </w:rPr>
              <w:t>-наукової) програми за якою Ви навчаєтесь?</w:t>
            </w:r>
          </w:p>
        </w:tc>
      </w:tr>
      <w:tr w:rsidR="00DB270B" w:rsidRPr="00960FEF" w14:paraId="4A33DCCE" w14:textId="77777777" w:rsidTr="003039F9">
        <w:tc>
          <w:tcPr>
            <w:tcW w:w="3921" w:type="pct"/>
          </w:tcPr>
          <w:p w14:paraId="22C0439E"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відмінно</w:t>
            </w:r>
          </w:p>
        </w:tc>
        <w:tc>
          <w:tcPr>
            <w:tcW w:w="550" w:type="pct"/>
          </w:tcPr>
          <w:p w14:paraId="44EECE94"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529" w:type="pct"/>
          </w:tcPr>
          <w:p w14:paraId="1877E25E"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81%</w:t>
            </w:r>
          </w:p>
        </w:tc>
      </w:tr>
      <w:tr w:rsidR="00DB270B" w:rsidRPr="00960FEF" w14:paraId="7E19F5BE" w14:textId="77777777" w:rsidTr="003039F9">
        <w:tc>
          <w:tcPr>
            <w:tcW w:w="3921" w:type="pct"/>
          </w:tcPr>
          <w:p w14:paraId="42AAAE91"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добре</w:t>
            </w:r>
          </w:p>
        </w:tc>
        <w:tc>
          <w:tcPr>
            <w:tcW w:w="550" w:type="pct"/>
          </w:tcPr>
          <w:p w14:paraId="28F7C173"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29" w:type="pct"/>
          </w:tcPr>
          <w:p w14:paraId="43C52B4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DB270B" w:rsidRPr="00960FEF" w14:paraId="289CA657" w14:textId="77777777" w:rsidTr="003039F9">
        <w:tc>
          <w:tcPr>
            <w:tcW w:w="3921" w:type="pct"/>
          </w:tcPr>
          <w:p w14:paraId="44F567A5" w14:textId="77777777" w:rsidR="00DB270B" w:rsidRPr="00960FEF" w:rsidRDefault="00DB270B" w:rsidP="003039F9">
            <w:pPr>
              <w:rPr>
                <w:rFonts w:ascii="Times New Roman" w:hAnsi="Times New Roman" w:cs="Times New Roman"/>
                <w:sz w:val="24"/>
                <w:szCs w:val="24"/>
                <w:lang w:val="uk-UA"/>
              </w:rPr>
            </w:pPr>
            <w:r w:rsidRPr="00960FEF">
              <w:rPr>
                <w:rFonts w:ascii="Times New Roman" w:hAnsi="Times New Roman" w:cs="Times New Roman"/>
                <w:sz w:val="24"/>
                <w:szCs w:val="24"/>
                <w:lang w:val="uk-UA"/>
              </w:rPr>
              <w:t>задовільно</w:t>
            </w:r>
          </w:p>
        </w:tc>
        <w:tc>
          <w:tcPr>
            <w:tcW w:w="550" w:type="pct"/>
          </w:tcPr>
          <w:p w14:paraId="1595F4E5"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4E0A166" w14:textId="77777777" w:rsidR="00DB270B" w:rsidRPr="00960FEF" w:rsidRDefault="00DB270B"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bl>
    <w:p w14:paraId="3F7BB48F" w14:textId="77777777" w:rsidR="003039F9" w:rsidRDefault="003039F9" w:rsidP="00FB2E0A">
      <w:pPr>
        <w:pStyle w:val="a3"/>
        <w:spacing w:before="144" w:beforeAutospacing="0" w:after="0" w:afterAutospacing="0"/>
        <w:ind w:right="-284" w:firstLine="708"/>
        <w:jc w:val="both"/>
        <w:rPr>
          <w:sz w:val="28"/>
          <w:szCs w:val="28"/>
          <w:lang w:val="uk-UA"/>
        </w:rPr>
      </w:pPr>
    </w:p>
    <w:p w14:paraId="2840B47A" w14:textId="03FDED0D" w:rsidR="00DB270B" w:rsidRDefault="00DB270B" w:rsidP="00FB2E0A">
      <w:pPr>
        <w:pStyle w:val="a3"/>
        <w:spacing w:before="144" w:beforeAutospacing="0" w:after="0" w:afterAutospacing="0"/>
        <w:ind w:right="-284" w:firstLine="708"/>
        <w:jc w:val="both"/>
        <w:rPr>
          <w:sz w:val="28"/>
          <w:szCs w:val="28"/>
          <w:lang w:val="uk-UA"/>
        </w:rPr>
      </w:pPr>
      <w:r>
        <w:rPr>
          <w:sz w:val="28"/>
          <w:szCs w:val="28"/>
          <w:lang w:val="uk-UA"/>
        </w:rPr>
        <w:t xml:space="preserve">В опитуванні випускників </w:t>
      </w:r>
      <w:r w:rsidR="00FD4190">
        <w:rPr>
          <w:sz w:val="28"/>
          <w:szCs w:val="28"/>
          <w:lang w:val="uk-UA"/>
        </w:rPr>
        <w:t>взяло участь 38 респондентів. Результати представлені в таблиці.</w:t>
      </w:r>
    </w:p>
    <w:p w14:paraId="3B22985C" w14:textId="1C930551" w:rsidR="00FD4190" w:rsidRPr="009F24B9" w:rsidRDefault="00FD4190" w:rsidP="00FB2E0A">
      <w:pPr>
        <w:pStyle w:val="a3"/>
        <w:spacing w:before="144" w:beforeAutospacing="0" w:after="0" w:afterAutospacing="0"/>
        <w:ind w:right="-284" w:firstLine="708"/>
        <w:jc w:val="both"/>
        <w:rPr>
          <w:sz w:val="28"/>
          <w:szCs w:val="28"/>
          <w:lang w:val="uk-UA"/>
        </w:rPr>
      </w:pPr>
      <w:r w:rsidRPr="00FD4190">
        <w:rPr>
          <w:b/>
          <w:bCs/>
          <w:lang w:val="uk-UA"/>
        </w:rPr>
        <w:t>Результати  анкетування серед випускників спеціальності  014</w:t>
      </w:r>
      <w:r>
        <w:rPr>
          <w:b/>
          <w:bCs/>
          <w:lang w:val="uk-UA"/>
        </w:rPr>
        <w:t xml:space="preserve"> </w:t>
      </w:r>
      <w:r w:rsidRPr="00FD4190">
        <w:rPr>
          <w:b/>
          <w:bCs/>
          <w:lang w:val="uk-UA"/>
        </w:rPr>
        <w:t>Середня освіта</w:t>
      </w:r>
      <w:r>
        <w:rPr>
          <w:b/>
          <w:bCs/>
          <w:lang w:val="uk-UA"/>
        </w:rPr>
        <w:t xml:space="preserve"> </w:t>
      </w:r>
      <w:r w:rsidRPr="00FD4190">
        <w:rPr>
          <w:b/>
          <w:bCs/>
          <w:lang w:val="uk-UA"/>
        </w:rPr>
        <w:t>(Фізична культура)</w:t>
      </w:r>
    </w:p>
    <w:tbl>
      <w:tblPr>
        <w:tblStyle w:val="a4"/>
        <w:tblW w:w="5000" w:type="pct"/>
        <w:tblLook w:val="04A0" w:firstRow="1" w:lastRow="0" w:firstColumn="1" w:lastColumn="0" w:noHBand="0" w:noVBand="1"/>
      </w:tblPr>
      <w:tblGrid>
        <w:gridCol w:w="7505"/>
        <w:gridCol w:w="1053"/>
        <w:gridCol w:w="1013"/>
      </w:tblGrid>
      <w:tr w:rsidR="00FD4190" w14:paraId="4DC97560" w14:textId="77777777" w:rsidTr="003039F9">
        <w:tc>
          <w:tcPr>
            <w:tcW w:w="3921" w:type="pct"/>
            <w:vMerge w:val="restart"/>
          </w:tcPr>
          <w:p w14:paraId="021888BE" w14:textId="77777777" w:rsidR="00FD4190" w:rsidRPr="000F75E3" w:rsidRDefault="00FD4190"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Питання/варіант відповіді</w:t>
            </w:r>
          </w:p>
        </w:tc>
        <w:tc>
          <w:tcPr>
            <w:tcW w:w="1079" w:type="pct"/>
            <w:gridSpan w:val="2"/>
          </w:tcPr>
          <w:p w14:paraId="02428A8A" w14:textId="77777777" w:rsidR="00FD4190" w:rsidRPr="000F75E3" w:rsidRDefault="00FD4190"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Кількість(</w:t>
            </w:r>
            <w:r w:rsidRPr="000F75E3">
              <w:rPr>
                <w:rFonts w:ascii="Times New Roman" w:hAnsi="Times New Roman" w:cs="Times New Roman"/>
                <w:b/>
                <w:sz w:val="24"/>
                <w:szCs w:val="24"/>
                <w:lang w:val="en-US"/>
              </w:rPr>
              <w:t>n=</w:t>
            </w:r>
            <w:r>
              <w:rPr>
                <w:rFonts w:ascii="Times New Roman" w:hAnsi="Times New Roman" w:cs="Times New Roman"/>
                <w:b/>
                <w:sz w:val="24"/>
                <w:szCs w:val="24"/>
                <w:lang w:val="uk-UA"/>
              </w:rPr>
              <w:t>38</w:t>
            </w:r>
            <w:r w:rsidRPr="000F75E3">
              <w:rPr>
                <w:rFonts w:ascii="Times New Roman" w:hAnsi="Times New Roman" w:cs="Times New Roman"/>
                <w:b/>
                <w:sz w:val="24"/>
                <w:szCs w:val="24"/>
                <w:lang w:val="uk-UA"/>
              </w:rPr>
              <w:t>)</w:t>
            </w:r>
          </w:p>
        </w:tc>
      </w:tr>
      <w:tr w:rsidR="00FD4190" w14:paraId="238EE255" w14:textId="77777777" w:rsidTr="003039F9">
        <w:tc>
          <w:tcPr>
            <w:tcW w:w="3921" w:type="pct"/>
            <w:vMerge/>
          </w:tcPr>
          <w:p w14:paraId="44A8B8EA" w14:textId="77777777" w:rsidR="00FD4190" w:rsidRPr="000F75E3" w:rsidRDefault="00FD4190" w:rsidP="003039F9">
            <w:pPr>
              <w:rPr>
                <w:rFonts w:ascii="Times New Roman" w:hAnsi="Times New Roman" w:cs="Times New Roman"/>
                <w:sz w:val="24"/>
                <w:szCs w:val="24"/>
                <w:lang w:val="uk-UA"/>
              </w:rPr>
            </w:pPr>
          </w:p>
        </w:tc>
        <w:tc>
          <w:tcPr>
            <w:tcW w:w="550" w:type="pct"/>
          </w:tcPr>
          <w:p w14:paraId="17CAC16D" w14:textId="77777777" w:rsidR="00FD4190" w:rsidRPr="000F75E3" w:rsidRDefault="00FD4190" w:rsidP="003039F9">
            <w:pPr>
              <w:jc w:val="center"/>
              <w:rPr>
                <w:rFonts w:ascii="Times New Roman" w:hAnsi="Times New Roman" w:cs="Times New Roman"/>
                <w:b/>
                <w:sz w:val="24"/>
                <w:szCs w:val="24"/>
                <w:lang w:val="uk-UA"/>
              </w:rPr>
            </w:pPr>
            <w:proofErr w:type="spellStart"/>
            <w:r w:rsidRPr="000F75E3">
              <w:rPr>
                <w:rFonts w:ascii="Times New Roman" w:hAnsi="Times New Roman" w:cs="Times New Roman"/>
                <w:b/>
                <w:sz w:val="24"/>
                <w:szCs w:val="24"/>
                <w:lang w:val="uk-UA"/>
              </w:rPr>
              <w:t>абс</w:t>
            </w:r>
            <w:proofErr w:type="spellEnd"/>
          </w:p>
        </w:tc>
        <w:tc>
          <w:tcPr>
            <w:tcW w:w="529" w:type="pct"/>
          </w:tcPr>
          <w:p w14:paraId="586B32F6" w14:textId="77777777" w:rsidR="00FD4190" w:rsidRPr="000F75E3" w:rsidRDefault="00FD4190"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w:t>
            </w:r>
          </w:p>
        </w:tc>
      </w:tr>
      <w:tr w:rsidR="00FD4190" w:rsidRPr="00960FEF" w14:paraId="42F2B4D9" w14:textId="77777777" w:rsidTr="003039F9">
        <w:tc>
          <w:tcPr>
            <w:tcW w:w="5000" w:type="pct"/>
            <w:gridSpan w:val="3"/>
          </w:tcPr>
          <w:p w14:paraId="3B8D9DFD"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випускників</w:t>
            </w:r>
          </w:p>
        </w:tc>
      </w:tr>
      <w:tr w:rsidR="00FD4190" w:rsidRPr="00960FEF" w14:paraId="2E88187B" w14:textId="77777777" w:rsidTr="003039F9">
        <w:tc>
          <w:tcPr>
            <w:tcW w:w="3921" w:type="pct"/>
          </w:tcPr>
          <w:p w14:paraId="7410BCAD" w14:textId="77777777" w:rsidR="00FD4190" w:rsidRPr="00960FEF" w:rsidRDefault="00FD4190"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Випускників</w:t>
            </w:r>
            <w:r>
              <w:rPr>
                <w:rFonts w:ascii="Times New Roman" w:hAnsi="Times New Roman" w:cs="Times New Roman"/>
                <w:sz w:val="24"/>
                <w:szCs w:val="24"/>
                <w:lang w:val="uk-UA"/>
              </w:rPr>
              <w:tab/>
            </w:r>
          </w:p>
        </w:tc>
        <w:tc>
          <w:tcPr>
            <w:tcW w:w="550" w:type="pct"/>
          </w:tcPr>
          <w:p w14:paraId="41231C8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529" w:type="pct"/>
          </w:tcPr>
          <w:p w14:paraId="7B094AD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FD4190" w:rsidRPr="00960FEF" w14:paraId="0367F5E0" w14:textId="77777777" w:rsidTr="003039F9">
        <w:tc>
          <w:tcPr>
            <w:tcW w:w="5000" w:type="pct"/>
            <w:gridSpan w:val="3"/>
          </w:tcPr>
          <w:p w14:paraId="361FF788" w14:textId="77777777" w:rsidR="00FD4190" w:rsidRPr="000D0F1E" w:rsidRDefault="00FD4190" w:rsidP="00FD4190">
            <w:pPr>
              <w:pStyle w:val="a5"/>
              <w:numPr>
                <w:ilvl w:val="0"/>
                <w:numId w:val="3"/>
              </w:numPr>
              <w:jc w:val="both"/>
              <w:rPr>
                <w:rFonts w:ascii="Times New Roman" w:hAnsi="Times New Roman" w:cs="Times New Roman"/>
                <w:sz w:val="24"/>
                <w:szCs w:val="24"/>
                <w:lang w:val="uk-UA"/>
              </w:rPr>
            </w:pPr>
            <w:r w:rsidRPr="000D0F1E">
              <w:rPr>
                <w:rFonts w:ascii="Times New Roman" w:hAnsi="Times New Roman" w:cs="Times New Roman"/>
                <w:sz w:val="24"/>
                <w:szCs w:val="24"/>
                <w:lang w:val="uk-UA"/>
              </w:rPr>
              <w:t>Форма навчання</w:t>
            </w:r>
          </w:p>
        </w:tc>
      </w:tr>
      <w:tr w:rsidR="00FD4190" w:rsidRPr="00960FEF" w14:paraId="6A837C49" w14:textId="77777777" w:rsidTr="003039F9">
        <w:tc>
          <w:tcPr>
            <w:tcW w:w="3921" w:type="pct"/>
          </w:tcPr>
          <w:p w14:paraId="46504135" w14:textId="77777777" w:rsidR="00FD4190" w:rsidRPr="00960FEF" w:rsidRDefault="00FD4190"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550" w:type="pct"/>
          </w:tcPr>
          <w:p w14:paraId="0FE255E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529" w:type="pct"/>
          </w:tcPr>
          <w:p w14:paraId="7905B1D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FD4190" w:rsidRPr="00960FEF" w14:paraId="13E0ED77" w14:textId="77777777" w:rsidTr="003039F9">
        <w:tc>
          <w:tcPr>
            <w:tcW w:w="3921" w:type="pct"/>
          </w:tcPr>
          <w:p w14:paraId="5143E2F2" w14:textId="77777777" w:rsidR="00FD4190" w:rsidRDefault="00FD4190"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Заочна</w:t>
            </w:r>
          </w:p>
        </w:tc>
        <w:tc>
          <w:tcPr>
            <w:tcW w:w="550" w:type="pct"/>
          </w:tcPr>
          <w:p w14:paraId="3466435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29" w:type="pct"/>
          </w:tcPr>
          <w:p w14:paraId="523344B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r>
      <w:tr w:rsidR="00FD4190" w:rsidRPr="00960FEF" w14:paraId="7C38E075" w14:textId="77777777" w:rsidTr="003039F9">
        <w:tc>
          <w:tcPr>
            <w:tcW w:w="5000" w:type="pct"/>
            <w:gridSpan w:val="3"/>
          </w:tcPr>
          <w:p w14:paraId="3702A9CD"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0D0F1E">
              <w:rPr>
                <w:rFonts w:ascii="Times New Roman" w:hAnsi="Times New Roman" w:cs="Times New Roman"/>
                <w:sz w:val="24"/>
                <w:szCs w:val="24"/>
                <w:lang w:val="uk-UA"/>
              </w:rPr>
              <w:t>Що було для вас важливим при виборі майбутньої професії (оберіть не більше 3 варіантів відповідей)?</w:t>
            </w:r>
          </w:p>
        </w:tc>
      </w:tr>
      <w:tr w:rsidR="00FD4190" w:rsidRPr="00960FEF" w14:paraId="10FD395C" w14:textId="77777777" w:rsidTr="003039F9">
        <w:tc>
          <w:tcPr>
            <w:tcW w:w="3921" w:type="pct"/>
          </w:tcPr>
          <w:p w14:paraId="2D07D12E"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 xml:space="preserve">можливість кар'єрного зростання </w:t>
            </w:r>
          </w:p>
        </w:tc>
        <w:tc>
          <w:tcPr>
            <w:tcW w:w="550" w:type="pct"/>
          </w:tcPr>
          <w:p w14:paraId="1FF0A21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29" w:type="pct"/>
          </w:tcPr>
          <w:p w14:paraId="6D87E23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47,3%</w:t>
            </w:r>
          </w:p>
        </w:tc>
      </w:tr>
      <w:tr w:rsidR="00FD4190" w:rsidRPr="00960FEF" w14:paraId="410D15C2" w14:textId="77777777" w:rsidTr="003039F9">
        <w:tc>
          <w:tcPr>
            <w:tcW w:w="3921" w:type="pct"/>
          </w:tcPr>
          <w:p w14:paraId="5D8E43E1" w14:textId="77777777" w:rsidR="00FD4190" w:rsidRPr="00960FEF" w:rsidRDefault="00FD4190" w:rsidP="003039F9">
            <w:pPr>
              <w:tabs>
                <w:tab w:val="left" w:pos="1905"/>
              </w:tabs>
              <w:rPr>
                <w:rFonts w:ascii="Times New Roman" w:hAnsi="Times New Roman" w:cs="Times New Roman"/>
                <w:sz w:val="24"/>
                <w:szCs w:val="24"/>
                <w:lang w:val="uk-UA"/>
              </w:rPr>
            </w:pPr>
            <w:r w:rsidRPr="000D0F1E">
              <w:rPr>
                <w:rFonts w:ascii="Times New Roman" w:hAnsi="Times New Roman" w:cs="Times New Roman"/>
                <w:sz w:val="24"/>
                <w:szCs w:val="24"/>
                <w:lang w:val="uk-UA"/>
              </w:rPr>
              <w:t>відповідність наявних у мене знань, здібностей та нахилів у майбутній професійній діяльності</w:t>
            </w:r>
          </w:p>
        </w:tc>
        <w:tc>
          <w:tcPr>
            <w:tcW w:w="550" w:type="pct"/>
          </w:tcPr>
          <w:p w14:paraId="35CEF73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529" w:type="pct"/>
          </w:tcPr>
          <w:p w14:paraId="5FEDCE3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63,1%</w:t>
            </w:r>
          </w:p>
        </w:tc>
      </w:tr>
      <w:tr w:rsidR="00FD4190" w:rsidRPr="00960FEF" w14:paraId="0FB25CD2" w14:textId="77777777" w:rsidTr="003039F9">
        <w:tc>
          <w:tcPr>
            <w:tcW w:w="3921" w:type="pct"/>
          </w:tcPr>
          <w:p w14:paraId="2E087E08"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професія допоможе почати власний бізнес</w:t>
            </w:r>
          </w:p>
        </w:tc>
        <w:tc>
          <w:tcPr>
            <w:tcW w:w="550" w:type="pct"/>
          </w:tcPr>
          <w:p w14:paraId="16D7C87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9" w:type="pct"/>
          </w:tcPr>
          <w:p w14:paraId="6F32ECC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r>
      <w:tr w:rsidR="00FD4190" w:rsidRPr="00960FEF" w14:paraId="1541F7BD" w14:textId="77777777" w:rsidTr="003039F9">
        <w:tc>
          <w:tcPr>
            <w:tcW w:w="3921" w:type="pct"/>
          </w:tcPr>
          <w:p w14:paraId="489FA58D" w14:textId="77777777" w:rsidR="00FD4190" w:rsidRPr="00960FEF" w:rsidRDefault="00FD4190" w:rsidP="003039F9">
            <w:pPr>
              <w:tabs>
                <w:tab w:val="left" w:pos="1050"/>
              </w:tabs>
              <w:rPr>
                <w:rFonts w:ascii="Times New Roman" w:hAnsi="Times New Roman" w:cs="Times New Roman"/>
                <w:sz w:val="24"/>
                <w:szCs w:val="24"/>
                <w:lang w:val="uk-UA"/>
              </w:rPr>
            </w:pPr>
            <w:r>
              <w:rPr>
                <w:rFonts w:ascii="Times New Roman" w:hAnsi="Times New Roman" w:cs="Times New Roman"/>
                <w:sz w:val="24"/>
                <w:szCs w:val="24"/>
                <w:lang w:val="uk-UA"/>
              </w:rPr>
              <w:t xml:space="preserve">гідна заробітна </w:t>
            </w:r>
            <w:r w:rsidRPr="000D0F1E">
              <w:rPr>
                <w:rFonts w:ascii="Times New Roman" w:hAnsi="Times New Roman" w:cs="Times New Roman"/>
                <w:sz w:val="24"/>
                <w:szCs w:val="24"/>
                <w:lang w:val="uk-UA"/>
              </w:rPr>
              <w:t>плата в майбутньому</w:t>
            </w:r>
          </w:p>
        </w:tc>
        <w:tc>
          <w:tcPr>
            <w:tcW w:w="550" w:type="pct"/>
          </w:tcPr>
          <w:p w14:paraId="2F9EF41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29" w:type="pct"/>
          </w:tcPr>
          <w:p w14:paraId="000685A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23,6%</w:t>
            </w:r>
          </w:p>
        </w:tc>
      </w:tr>
      <w:tr w:rsidR="00FD4190" w:rsidRPr="00960FEF" w14:paraId="49C190F1" w14:textId="77777777" w:rsidTr="003039F9">
        <w:tc>
          <w:tcPr>
            <w:tcW w:w="3921" w:type="pct"/>
          </w:tcPr>
          <w:p w14:paraId="1EC9DD9D" w14:textId="77777777" w:rsidR="00FD4190" w:rsidRPr="0098458A" w:rsidRDefault="00FD4190" w:rsidP="003039F9">
            <w:pPr>
              <w:rPr>
                <w:rFonts w:ascii="Times New Roman" w:hAnsi="Times New Roman" w:cs="Times New Roman"/>
                <w:sz w:val="24"/>
                <w:szCs w:val="24"/>
                <w:lang w:val="uk-UA"/>
              </w:rPr>
            </w:pPr>
            <w:proofErr w:type="spellStart"/>
            <w:r w:rsidRPr="000D0F1E">
              <w:rPr>
                <w:rFonts w:ascii="Times New Roman" w:hAnsi="Times New Roman" w:cs="Times New Roman"/>
                <w:sz w:val="24"/>
                <w:szCs w:val="24"/>
              </w:rPr>
              <w:t>зміст</w:t>
            </w:r>
            <w:proofErr w:type="spellEnd"/>
            <w:r w:rsidRPr="000D0F1E">
              <w:rPr>
                <w:rFonts w:ascii="Times New Roman" w:hAnsi="Times New Roman" w:cs="Times New Roman"/>
                <w:sz w:val="24"/>
                <w:szCs w:val="24"/>
              </w:rPr>
              <w:t xml:space="preserve"> </w:t>
            </w:r>
            <w:proofErr w:type="spellStart"/>
            <w:r w:rsidRPr="000D0F1E">
              <w:rPr>
                <w:rFonts w:ascii="Times New Roman" w:hAnsi="Times New Roman" w:cs="Times New Roman"/>
                <w:sz w:val="24"/>
                <w:szCs w:val="24"/>
              </w:rPr>
              <w:t>професійної</w:t>
            </w:r>
            <w:proofErr w:type="spellEnd"/>
            <w:r w:rsidRPr="000D0F1E">
              <w:rPr>
                <w:rFonts w:ascii="Times New Roman" w:hAnsi="Times New Roman" w:cs="Times New Roman"/>
                <w:sz w:val="24"/>
                <w:szCs w:val="24"/>
              </w:rPr>
              <w:t xml:space="preserve"> </w:t>
            </w:r>
            <w:proofErr w:type="spellStart"/>
            <w:r w:rsidRPr="000D0F1E">
              <w:rPr>
                <w:rFonts w:ascii="Times New Roman" w:hAnsi="Times New Roman" w:cs="Times New Roman"/>
                <w:sz w:val="24"/>
                <w:szCs w:val="24"/>
              </w:rPr>
              <w:t>діяльності</w:t>
            </w:r>
            <w:proofErr w:type="spellEnd"/>
            <w:r w:rsidRPr="000D0F1E">
              <w:rPr>
                <w:rFonts w:ascii="Times New Roman" w:hAnsi="Times New Roman" w:cs="Times New Roman"/>
                <w:sz w:val="24"/>
                <w:szCs w:val="24"/>
              </w:rPr>
              <w:t xml:space="preserve"> (характер, </w:t>
            </w:r>
            <w:proofErr w:type="spellStart"/>
            <w:r w:rsidRPr="000D0F1E">
              <w:rPr>
                <w:rFonts w:ascii="Times New Roman" w:hAnsi="Times New Roman" w:cs="Times New Roman"/>
                <w:sz w:val="24"/>
                <w:szCs w:val="24"/>
              </w:rPr>
              <w:t>складність</w:t>
            </w:r>
            <w:proofErr w:type="spellEnd"/>
            <w:r w:rsidRPr="000D0F1E">
              <w:rPr>
                <w:rFonts w:ascii="Times New Roman" w:hAnsi="Times New Roman" w:cs="Times New Roman"/>
                <w:sz w:val="24"/>
                <w:szCs w:val="24"/>
              </w:rPr>
              <w:t xml:space="preserve">, </w:t>
            </w:r>
            <w:proofErr w:type="spellStart"/>
            <w:r w:rsidRPr="000D0F1E">
              <w:rPr>
                <w:rFonts w:ascii="Times New Roman" w:hAnsi="Times New Roman" w:cs="Times New Roman"/>
                <w:sz w:val="24"/>
                <w:szCs w:val="24"/>
              </w:rPr>
              <w:t>небезпека</w:t>
            </w:r>
            <w:proofErr w:type="spellEnd"/>
            <w:r w:rsidRPr="000D0F1E">
              <w:rPr>
                <w:rFonts w:ascii="Times New Roman" w:hAnsi="Times New Roman" w:cs="Times New Roman"/>
                <w:sz w:val="24"/>
                <w:szCs w:val="24"/>
              </w:rPr>
              <w:t xml:space="preserve">, </w:t>
            </w:r>
            <w:proofErr w:type="spellStart"/>
            <w:r w:rsidRPr="000D0F1E">
              <w:rPr>
                <w:rFonts w:ascii="Times New Roman" w:hAnsi="Times New Roman" w:cs="Times New Roman"/>
                <w:sz w:val="24"/>
                <w:szCs w:val="24"/>
              </w:rPr>
              <w:t>умови</w:t>
            </w:r>
            <w:proofErr w:type="spellEnd"/>
            <w:r w:rsidRPr="000D0F1E">
              <w:rPr>
                <w:rFonts w:ascii="Times New Roman" w:hAnsi="Times New Roman" w:cs="Times New Roman"/>
                <w:sz w:val="24"/>
                <w:szCs w:val="24"/>
              </w:rPr>
              <w:t xml:space="preserve"> </w:t>
            </w:r>
            <w:proofErr w:type="spellStart"/>
            <w:r w:rsidRPr="000D0F1E">
              <w:rPr>
                <w:rFonts w:ascii="Times New Roman" w:hAnsi="Times New Roman" w:cs="Times New Roman"/>
                <w:sz w:val="24"/>
                <w:szCs w:val="24"/>
              </w:rPr>
              <w:lastRenderedPageBreak/>
              <w:t>праці</w:t>
            </w:r>
            <w:proofErr w:type="spellEnd"/>
            <w:r w:rsidRPr="000D0F1E">
              <w:rPr>
                <w:rFonts w:ascii="Times New Roman" w:hAnsi="Times New Roman" w:cs="Times New Roman"/>
                <w:sz w:val="24"/>
                <w:szCs w:val="24"/>
              </w:rPr>
              <w:t>)</w:t>
            </w:r>
          </w:p>
        </w:tc>
        <w:tc>
          <w:tcPr>
            <w:tcW w:w="550" w:type="pct"/>
          </w:tcPr>
          <w:p w14:paraId="414789E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529" w:type="pct"/>
          </w:tcPr>
          <w:p w14:paraId="7082173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13,1%</w:t>
            </w:r>
          </w:p>
        </w:tc>
      </w:tr>
      <w:tr w:rsidR="00FD4190" w:rsidRPr="00960FEF" w14:paraId="0B940CC3" w14:textId="77777777" w:rsidTr="003039F9">
        <w:tc>
          <w:tcPr>
            <w:tcW w:w="3921" w:type="pct"/>
          </w:tcPr>
          <w:p w14:paraId="21E2400D"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п</w:t>
            </w:r>
            <w:r w:rsidRPr="000D0F1E">
              <w:rPr>
                <w:rFonts w:ascii="Times New Roman" w:hAnsi="Times New Roman" w:cs="Times New Roman"/>
                <w:sz w:val="24"/>
                <w:szCs w:val="24"/>
                <w:lang w:val="uk-UA"/>
              </w:rPr>
              <w:t xml:space="preserve">ерспективи працевлаштування </w:t>
            </w:r>
          </w:p>
        </w:tc>
        <w:tc>
          <w:tcPr>
            <w:tcW w:w="550" w:type="pct"/>
          </w:tcPr>
          <w:p w14:paraId="7FBFE5A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29" w:type="pct"/>
          </w:tcPr>
          <w:p w14:paraId="7FDAE51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39,4%</w:t>
            </w:r>
          </w:p>
        </w:tc>
      </w:tr>
      <w:tr w:rsidR="00FD4190" w:rsidRPr="00960FEF" w14:paraId="7974D9B7" w14:textId="77777777" w:rsidTr="003039F9">
        <w:tc>
          <w:tcPr>
            <w:tcW w:w="3921" w:type="pct"/>
          </w:tcPr>
          <w:p w14:paraId="49BA411F"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престижність професії</w:t>
            </w:r>
          </w:p>
        </w:tc>
        <w:tc>
          <w:tcPr>
            <w:tcW w:w="550" w:type="pct"/>
          </w:tcPr>
          <w:p w14:paraId="0961298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29" w:type="pct"/>
          </w:tcPr>
          <w:p w14:paraId="6F826BF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31,5%</w:t>
            </w:r>
          </w:p>
        </w:tc>
      </w:tr>
      <w:tr w:rsidR="00FD4190" w:rsidRPr="00960FEF" w14:paraId="4C6EAC79" w14:textId="77777777" w:rsidTr="003039F9">
        <w:tc>
          <w:tcPr>
            <w:tcW w:w="3921" w:type="pct"/>
          </w:tcPr>
          <w:p w14:paraId="12D12C68"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можливість отримати безкоштовну освіту</w:t>
            </w:r>
          </w:p>
        </w:tc>
        <w:tc>
          <w:tcPr>
            <w:tcW w:w="550" w:type="pct"/>
          </w:tcPr>
          <w:p w14:paraId="7DA14D0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015B93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19D22A7F" w14:textId="77777777" w:rsidTr="003039F9">
        <w:tc>
          <w:tcPr>
            <w:tcW w:w="3921" w:type="pct"/>
          </w:tcPr>
          <w:p w14:paraId="4CDB7AB8"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професія допоможе знайти роботу за кордоном</w:t>
            </w:r>
          </w:p>
        </w:tc>
        <w:tc>
          <w:tcPr>
            <w:tcW w:w="550" w:type="pct"/>
          </w:tcPr>
          <w:p w14:paraId="1AFFB9B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5F8559C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634C4D24" w14:textId="77777777" w:rsidTr="003039F9">
        <w:tc>
          <w:tcPr>
            <w:tcW w:w="3921" w:type="pct"/>
          </w:tcPr>
          <w:p w14:paraId="2EB4FFA3" w14:textId="77777777" w:rsidR="00FD4190" w:rsidRPr="00960FEF" w:rsidRDefault="00FD4190" w:rsidP="003039F9">
            <w:pPr>
              <w:rPr>
                <w:rFonts w:ascii="Times New Roman" w:hAnsi="Times New Roman" w:cs="Times New Roman"/>
                <w:sz w:val="24"/>
                <w:szCs w:val="24"/>
                <w:lang w:val="uk-UA"/>
              </w:rPr>
            </w:pPr>
            <w:r w:rsidRPr="000D0F1E">
              <w:rPr>
                <w:rFonts w:ascii="Times New Roman" w:hAnsi="Times New Roman" w:cs="Times New Roman"/>
                <w:sz w:val="24"/>
                <w:szCs w:val="24"/>
                <w:lang w:val="uk-UA"/>
              </w:rPr>
              <w:t>спадкоємність поколінь</w:t>
            </w:r>
          </w:p>
        </w:tc>
        <w:tc>
          <w:tcPr>
            <w:tcW w:w="550" w:type="pct"/>
          </w:tcPr>
          <w:p w14:paraId="70BFDE36"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0BBCC132"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4190" w:rsidRPr="00960FEF" w14:paraId="65A919D3" w14:textId="77777777" w:rsidTr="003039F9">
        <w:tc>
          <w:tcPr>
            <w:tcW w:w="5000" w:type="pct"/>
            <w:gridSpan w:val="3"/>
          </w:tcPr>
          <w:p w14:paraId="01383DD7"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98458A">
              <w:rPr>
                <w:rFonts w:ascii="Times New Roman" w:hAnsi="Times New Roman" w:cs="Times New Roman"/>
                <w:sz w:val="24"/>
                <w:szCs w:val="24"/>
                <w:lang w:val="uk-UA"/>
              </w:rPr>
              <w:t>При виборі майбутньої професії Ви орієнтувались на (оберіть один варіант відповіді)?</w:t>
            </w:r>
          </w:p>
        </w:tc>
      </w:tr>
      <w:tr w:rsidR="00FD4190" w:rsidRPr="00960FEF" w14:paraId="33D63C72" w14:textId="77777777" w:rsidTr="003039F9">
        <w:tc>
          <w:tcPr>
            <w:tcW w:w="3921" w:type="pct"/>
          </w:tcPr>
          <w:p w14:paraId="2350A0C0" w14:textId="77777777" w:rsidR="00FD4190" w:rsidRPr="00960FEF" w:rsidRDefault="00FD4190" w:rsidP="003039F9">
            <w:pPr>
              <w:rPr>
                <w:rFonts w:ascii="Times New Roman" w:hAnsi="Times New Roman" w:cs="Times New Roman"/>
                <w:sz w:val="24"/>
                <w:szCs w:val="24"/>
                <w:lang w:val="uk-UA"/>
              </w:rPr>
            </w:pPr>
            <w:r w:rsidRPr="0098458A">
              <w:rPr>
                <w:rFonts w:ascii="Times New Roman" w:hAnsi="Times New Roman" w:cs="Times New Roman"/>
                <w:sz w:val="24"/>
                <w:szCs w:val="24"/>
                <w:lang w:val="uk-UA"/>
              </w:rPr>
              <w:t>особиста думка</w:t>
            </w:r>
          </w:p>
        </w:tc>
        <w:tc>
          <w:tcPr>
            <w:tcW w:w="550" w:type="pct"/>
          </w:tcPr>
          <w:p w14:paraId="6733B6AC"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529" w:type="pct"/>
          </w:tcPr>
          <w:p w14:paraId="45F3C4EB"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89,4%</w:t>
            </w:r>
          </w:p>
        </w:tc>
      </w:tr>
      <w:tr w:rsidR="00FD4190" w:rsidRPr="00960FEF" w14:paraId="72591B9C" w14:textId="77777777" w:rsidTr="003039F9">
        <w:tc>
          <w:tcPr>
            <w:tcW w:w="3921" w:type="pct"/>
          </w:tcPr>
          <w:p w14:paraId="3CD9A96C" w14:textId="77777777" w:rsidR="00FD4190" w:rsidRPr="00960FEF" w:rsidRDefault="00FD4190" w:rsidP="003039F9">
            <w:pPr>
              <w:rPr>
                <w:rFonts w:ascii="Times New Roman" w:hAnsi="Times New Roman" w:cs="Times New Roman"/>
                <w:sz w:val="24"/>
                <w:szCs w:val="24"/>
                <w:lang w:val="uk-UA"/>
              </w:rPr>
            </w:pPr>
            <w:r w:rsidRPr="0098458A">
              <w:rPr>
                <w:rFonts w:ascii="Times New Roman" w:hAnsi="Times New Roman" w:cs="Times New Roman"/>
                <w:sz w:val="24"/>
                <w:szCs w:val="24"/>
                <w:lang w:val="uk-UA"/>
              </w:rPr>
              <w:t xml:space="preserve">поради батьків </w:t>
            </w:r>
          </w:p>
        </w:tc>
        <w:tc>
          <w:tcPr>
            <w:tcW w:w="550" w:type="pct"/>
          </w:tcPr>
          <w:p w14:paraId="05455D12"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51101DEE"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37C93EEE" w14:textId="77777777" w:rsidTr="003039F9">
        <w:tc>
          <w:tcPr>
            <w:tcW w:w="3921" w:type="pct"/>
          </w:tcPr>
          <w:p w14:paraId="5F851BF1" w14:textId="77777777" w:rsidR="00FD4190" w:rsidRPr="00960FEF" w:rsidRDefault="00FD4190" w:rsidP="003039F9">
            <w:pPr>
              <w:rPr>
                <w:rFonts w:ascii="Times New Roman" w:hAnsi="Times New Roman" w:cs="Times New Roman"/>
                <w:sz w:val="24"/>
                <w:szCs w:val="24"/>
                <w:lang w:val="uk-UA"/>
              </w:rPr>
            </w:pPr>
            <w:r w:rsidRPr="0098458A">
              <w:rPr>
                <w:rFonts w:ascii="Times New Roman" w:hAnsi="Times New Roman" w:cs="Times New Roman"/>
                <w:sz w:val="24"/>
                <w:szCs w:val="24"/>
                <w:lang w:val="uk-UA"/>
              </w:rPr>
              <w:t xml:space="preserve">поради друзів </w:t>
            </w:r>
          </w:p>
        </w:tc>
        <w:tc>
          <w:tcPr>
            <w:tcW w:w="550" w:type="pct"/>
          </w:tcPr>
          <w:p w14:paraId="108DD887"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2CB85CB4"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166E4D65" w14:textId="77777777" w:rsidTr="003039F9">
        <w:tc>
          <w:tcPr>
            <w:tcW w:w="3921" w:type="pct"/>
          </w:tcPr>
          <w:p w14:paraId="3E800CA0" w14:textId="77777777" w:rsidR="00FD4190" w:rsidRPr="00960FEF" w:rsidRDefault="00FD4190" w:rsidP="003039F9">
            <w:pPr>
              <w:rPr>
                <w:rFonts w:ascii="Times New Roman" w:hAnsi="Times New Roman" w:cs="Times New Roman"/>
                <w:sz w:val="24"/>
                <w:szCs w:val="24"/>
                <w:lang w:val="uk-UA"/>
              </w:rPr>
            </w:pPr>
            <w:r w:rsidRPr="0098458A">
              <w:rPr>
                <w:rFonts w:ascii="Times New Roman" w:hAnsi="Times New Roman" w:cs="Times New Roman"/>
                <w:sz w:val="24"/>
                <w:szCs w:val="24"/>
                <w:lang w:val="uk-UA"/>
              </w:rPr>
              <w:t>думка вчителів</w:t>
            </w:r>
          </w:p>
        </w:tc>
        <w:tc>
          <w:tcPr>
            <w:tcW w:w="550" w:type="pct"/>
          </w:tcPr>
          <w:p w14:paraId="517119A2"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AF14EF0" w14:textId="77777777" w:rsidR="00FD4190" w:rsidRPr="0098458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13310443" w14:textId="77777777" w:rsidTr="003039F9">
        <w:tc>
          <w:tcPr>
            <w:tcW w:w="5000" w:type="pct"/>
            <w:gridSpan w:val="3"/>
          </w:tcPr>
          <w:p w14:paraId="209BC714"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98458A">
              <w:rPr>
                <w:rFonts w:ascii="Times New Roman" w:hAnsi="Times New Roman" w:cs="Times New Roman"/>
                <w:sz w:val="24"/>
                <w:szCs w:val="24"/>
                <w:lang w:val="uk-UA"/>
              </w:rPr>
              <w:t>Як Ви вважаєте, обрана Вами професія затребувана на ринку праці?</w:t>
            </w:r>
          </w:p>
        </w:tc>
      </w:tr>
      <w:tr w:rsidR="00FD4190" w:rsidRPr="00960FEF" w14:paraId="28D419EB" w14:textId="77777777" w:rsidTr="003039F9">
        <w:tc>
          <w:tcPr>
            <w:tcW w:w="3921" w:type="pct"/>
          </w:tcPr>
          <w:p w14:paraId="5A7D4871" w14:textId="77777777" w:rsidR="00FD4190" w:rsidRPr="0098458A" w:rsidRDefault="00FD4190" w:rsidP="003039F9">
            <w:pPr>
              <w:rPr>
                <w:rFonts w:ascii="Times New Roman" w:hAnsi="Times New Roman" w:cs="Times New Roman"/>
                <w:color w:val="000000"/>
                <w:sz w:val="24"/>
                <w:szCs w:val="24"/>
                <w:lang w:val="uk-UA"/>
              </w:rPr>
            </w:pPr>
            <w:r w:rsidRPr="0098458A">
              <w:rPr>
                <w:rFonts w:ascii="Times New Roman" w:hAnsi="Times New Roman" w:cs="Times New Roman"/>
                <w:color w:val="000000"/>
                <w:sz w:val="24"/>
                <w:szCs w:val="24"/>
              </w:rPr>
              <w:t xml:space="preserve">так, </w:t>
            </w:r>
            <w:proofErr w:type="spellStart"/>
            <w:r w:rsidRPr="0098458A">
              <w:rPr>
                <w:rFonts w:ascii="Times New Roman" w:hAnsi="Times New Roman" w:cs="Times New Roman"/>
                <w:color w:val="000000"/>
                <w:sz w:val="24"/>
                <w:szCs w:val="24"/>
              </w:rPr>
              <w:t>затребувана</w:t>
            </w:r>
            <w:proofErr w:type="spellEnd"/>
          </w:p>
        </w:tc>
        <w:tc>
          <w:tcPr>
            <w:tcW w:w="550" w:type="pct"/>
          </w:tcPr>
          <w:p w14:paraId="1351098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529" w:type="pct"/>
          </w:tcPr>
          <w:p w14:paraId="26E7E1F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FD4190" w:rsidRPr="00960FEF" w14:paraId="5692C154" w14:textId="77777777" w:rsidTr="003039F9">
        <w:tc>
          <w:tcPr>
            <w:tcW w:w="3921" w:type="pct"/>
          </w:tcPr>
          <w:p w14:paraId="6BF322C3" w14:textId="77777777" w:rsidR="00FD4190" w:rsidRPr="00960FEF" w:rsidRDefault="00FD4190" w:rsidP="003039F9">
            <w:pPr>
              <w:tabs>
                <w:tab w:val="left" w:pos="2775"/>
              </w:tabs>
              <w:rPr>
                <w:rFonts w:ascii="Times New Roman" w:hAnsi="Times New Roman" w:cs="Times New Roman"/>
                <w:sz w:val="24"/>
                <w:szCs w:val="24"/>
                <w:lang w:val="uk-UA"/>
              </w:rPr>
            </w:pPr>
            <w:r w:rsidRPr="0098458A">
              <w:rPr>
                <w:rFonts w:ascii="Times New Roman" w:hAnsi="Times New Roman" w:cs="Times New Roman"/>
                <w:sz w:val="24"/>
                <w:szCs w:val="24"/>
                <w:lang w:val="uk-UA"/>
              </w:rPr>
              <w:t>була затребувана, коли я вступав(ла) до навчального закладу</w:t>
            </w:r>
          </w:p>
        </w:tc>
        <w:tc>
          <w:tcPr>
            <w:tcW w:w="550" w:type="pct"/>
          </w:tcPr>
          <w:p w14:paraId="69897D3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5A96644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FD4190" w:rsidRPr="00960FEF" w14:paraId="01DBE760" w14:textId="77777777" w:rsidTr="003039F9">
        <w:tc>
          <w:tcPr>
            <w:tcW w:w="3921" w:type="pct"/>
          </w:tcPr>
          <w:p w14:paraId="570F87CF" w14:textId="77777777" w:rsidR="00FD4190" w:rsidRPr="00960FEF" w:rsidRDefault="00FD4190" w:rsidP="003039F9">
            <w:pPr>
              <w:tabs>
                <w:tab w:val="left" w:pos="2775"/>
              </w:tabs>
              <w:rPr>
                <w:rFonts w:ascii="Times New Roman" w:hAnsi="Times New Roman" w:cs="Times New Roman"/>
                <w:sz w:val="24"/>
                <w:szCs w:val="24"/>
                <w:lang w:val="uk-UA"/>
              </w:rPr>
            </w:pPr>
            <w:r w:rsidRPr="0098458A">
              <w:rPr>
                <w:rFonts w:ascii="Times New Roman" w:hAnsi="Times New Roman" w:cs="Times New Roman"/>
                <w:sz w:val="24"/>
                <w:szCs w:val="24"/>
                <w:lang w:val="uk-UA"/>
              </w:rPr>
              <w:t>зараз не затребувана, але буде затребувана в майбутньому</w:t>
            </w:r>
          </w:p>
        </w:tc>
        <w:tc>
          <w:tcPr>
            <w:tcW w:w="550" w:type="pct"/>
          </w:tcPr>
          <w:p w14:paraId="09D9F74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09F11C6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FD4190" w:rsidRPr="00960FEF" w14:paraId="5C4336BA" w14:textId="77777777" w:rsidTr="003039F9">
        <w:tc>
          <w:tcPr>
            <w:tcW w:w="3921" w:type="pct"/>
          </w:tcPr>
          <w:p w14:paraId="6C4811AF" w14:textId="77777777" w:rsidR="00FD4190" w:rsidRPr="00960FEF" w:rsidRDefault="00FD4190" w:rsidP="003039F9">
            <w:pPr>
              <w:tabs>
                <w:tab w:val="left" w:pos="2775"/>
              </w:tabs>
              <w:rPr>
                <w:rFonts w:ascii="Times New Roman" w:hAnsi="Times New Roman" w:cs="Times New Roman"/>
                <w:sz w:val="24"/>
                <w:szCs w:val="24"/>
                <w:lang w:val="uk-UA"/>
              </w:rPr>
            </w:pPr>
            <w:r w:rsidRPr="0098458A">
              <w:rPr>
                <w:rFonts w:ascii="Times New Roman" w:hAnsi="Times New Roman" w:cs="Times New Roman"/>
                <w:sz w:val="24"/>
                <w:szCs w:val="24"/>
                <w:lang w:val="uk-UA"/>
              </w:rPr>
              <w:t>важко відповісти</w:t>
            </w:r>
          </w:p>
        </w:tc>
        <w:tc>
          <w:tcPr>
            <w:tcW w:w="550" w:type="pct"/>
          </w:tcPr>
          <w:p w14:paraId="23DB4F2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9" w:type="pct"/>
          </w:tcPr>
          <w:p w14:paraId="2F7951C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FD4190" w:rsidRPr="00960FEF" w14:paraId="6114C561" w14:textId="77777777" w:rsidTr="003039F9">
        <w:tc>
          <w:tcPr>
            <w:tcW w:w="5000" w:type="pct"/>
            <w:gridSpan w:val="3"/>
          </w:tcPr>
          <w:p w14:paraId="19976BF1"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3E206A">
              <w:rPr>
                <w:rFonts w:ascii="Times New Roman" w:hAnsi="Times New Roman" w:cs="Times New Roman"/>
                <w:sz w:val="24"/>
                <w:szCs w:val="24"/>
                <w:lang w:val="uk-UA"/>
              </w:rPr>
              <w:t>Як Ви вважаєте, чи достатньо Ви отримали знань в процесі навчання для майбутньої професійної діяльності? (оберіть усі підходящі варіанти):</w:t>
            </w:r>
          </w:p>
        </w:tc>
      </w:tr>
      <w:tr w:rsidR="00FD4190" w:rsidRPr="00960FEF" w14:paraId="42805951" w14:textId="77777777" w:rsidTr="003039F9">
        <w:tc>
          <w:tcPr>
            <w:tcW w:w="3921" w:type="pct"/>
          </w:tcPr>
          <w:p w14:paraId="74E5095B"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 xml:space="preserve">достатньо </w:t>
            </w:r>
          </w:p>
        </w:tc>
        <w:tc>
          <w:tcPr>
            <w:tcW w:w="550" w:type="pct"/>
          </w:tcPr>
          <w:p w14:paraId="11A4D03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529" w:type="pct"/>
          </w:tcPr>
          <w:p w14:paraId="7AD46DA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r>
      <w:tr w:rsidR="00FD4190" w:rsidRPr="00960FEF" w14:paraId="32D35B6D" w14:textId="77777777" w:rsidTr="003039F9">
        <w:tc>
          <w:tcPr>
            <w:tcW w:w="3921" w:type="pct"/>
          </w:tcPr>
          <w:p w14:paraId="50EF5FC0"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отримані мною теоретичні знання є застарілими</w:t>
            </w:r>
          </w:p>
        </w:tc>
        <w:tc>
          <w:tcPr>
            <w:tcW w:w="550" w:type="pct"/>
          </w:tcPr>
          <w:p w14:paraId="0A39351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4FB6CC95" w14:textId="77777777" w:rsidR="00FD4190" w:rsidRPr="003E206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25003EE3" w14:textId="77777777" w:rsidTr="003039F9">
        <w:tc>
          <w:tcPr>
            <w:tcW w:w="3921" w:type="pct"/>
          </w:tcPr>
          <w:p w14:paraId="716742A1"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повністю незадоволений якістю отриманих знань</w:t>
            </w:r>
          </w:p>
        </w:tc>
        <w:tc>
          <w:tcPr>
            <w:tcW w:w="550" w:type="pct"/>
          </w:tcPr>
          <w:p w14:paraId="2174191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7DF46CD6" w14:textId="77777777" w:rsidR="00FD4190" w:rsidRPr="003E206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2E7FD682" w14:textId="77777777" w:rsidTr="003039F9">
        <w:tc>
          <w:tcPr>
            <w:tcW w:w="3921" w:type="pct"/>
          </w:tcPr>
          <w:p w14:paraId="157948BC"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мені не вистачатиме практичних знань, умінь і навичок</w:t>
            </w:r>
          </w:p>
        </w:tc>
        <w:tc>
          <w:tcPr>
            <w:tcW w:w="550" w:type="pct"/>
          </w:tcPr>
          <w:p w14:paraId="68E8059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282BAC5B" w14:textId="77777777" w:rsidR="00FD4190" w:rsidRPr="003E206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FD4190" w:rsidRPr="00960FEF" w14:paraId="4C6AEBA5" w14:textId="77777777" w:rsidTr="003039F9">
        <w:tc>
          <w:tcPr>
            <w:tcW w:w="5000" w:type="pct"/>
            <w:gridSpan w:val="3"/>
          </w:tcPr>
          <w:p w14:paraId="7954FC95" w14:textId="77777777" w:rsidR="00FD4190" w:rsidRPr="003E206A" w:rsidRDefault="00FD4190" w:rsidP="00FD4190">
            <w:pPr>
              <w:pStyle w:val="a5"/>
              <w:numPr>
                <w:ilvl w:val="0"/>
                <w:numId w:val="3"/>
              </w:numPr>
              <w:jc w:val="both"/>
              <w:rPr>
                <w:rFonts w:ascii="Times New Roman" w:hAnsi="Times New Roman" w:cs="Times New Roman"/>
                <w:sz w:val="24"/>
                <w:szCs w:val="24"/>
              </w:rPr>
            </w:pPr>
            <w:proofErr w:type="spellStart"/>
            <w:r w:rsidRPr="003E206A">
              <w:rPr>
                <w:rFonts w:ascii="Times New Roman" w:hAnsi="Times New Roman" w:cs="Times New Roman"/>
                <w:sz w:val="24"/>
                <w:szCs w:val="24"/>
              </w:rPr>
              <w:t>Чи</w:t>
            </w:r>
            <w:proofErr w:type="spellEnd"/>
            <w:r w:rsidRPr="003E206A">
              <w:rPr>
                <w:rFonts w:ascii="Times New Roman" w:hAnsi="Times New Roman" w:cs="Times New Roman"/>
                <w:sz w:val="24"/>
                <w:szCs w:val="24"/>
              </w:rPr>
              <w:t xml:space="preserve"> </w:t>
            </w:r>
            <w:proofErr w:type="spellStart"/>
            <w:r w:rsidRPr="003E206A">
              <w:rPr>
                <w:rFonts w:ascii="Times New Roman" w:hAnsi="Times New Roman" w:cs="Times New Roman"/>
                <w:sz w:val="24"/>
                <w:szCs w:val="24"/>
              </w:rPr>
              <w:t>маєте</w:t>
            </w:r>
            <w:proofErr w:type="spellEnd"/>
            <w:r w:rsidRPr="003E206A">
              <w:rPr>
                <w:rFonts w:ascii="Times New Roman" w:hAnsi="Times New Roman" w:cs="Times New Roman"/>
                <w:sz w:val="24"/>
                <w:szCs w:val="24"/>
              </w:rPr>
              <w:t xml:space="preserve"> Ви </w:t>
            </w:r>
            <w:proofErr w:type="spellStart"/>
            <w:r w:rsidRPr="003E206A">
              <w:rPr>
                <w:rFonts w:ascii="Times New Roman" w:hAnsi="Times New Roman" w:cs="Times New Roman"/>
                <w:sz w:val="24"/>
                <w:szCs w:val="24"/>
              </w:rPr>
              <w:t>досвід</w:t>
            </w:r>
            <w:proofErr w:type="spellEnd"/>
            <w:r w:rsidRPr="003E206A">
              <w:rPr>
                <w:rFonts w:ascii="Times New Roman" w:hAnsi="Times New Roman" w:cs="Times New Roman"/>
                <w:sz w:val="24"/>
                <w:szCs w:val="24"/>
              </w:rPr>
              <w:t xml:space="preserve"> </w:t>
            </w:r>
            <w:proofErr w:type="spellStart"/>
            <w:r w:rsidRPr="003E206A">
              <w:rPr>
                <w:rFonts w:ascii="Times New Roman" w:hAnsi="Times New Roman" w:cs="Times New Roman"/>
                <w:sz w:val="24"/>
                <w:szCs w:val="24"/>
              </w:rPr>
              <w:t>роботи</w:t>
            </w:r>
            <w:proofErr w:type="spellEnd"/>
            <w:r w:rsidRPr="003E206A">
              <w:rPr>
                <w:rFonts w:ascii="Times New Roman" w:hAnsi="Times New Roman" w:cs="Times New Roman"/>
                <w:sz w:val="24"/>
                <w:szCs w:val="24"/>
              </w:rPr>
              <w:t>?</w:t>
            </w:r>
          </w:p>
        </w:tc>
      </w:tr>
      <w:tr w:rsidR="00FD4190" w:rsidRPr="00960FEF" w14:paraId="206F5038" w14:textId="77777777" w:rsidTr="003039F9">
        <w:tc>
          <w:tcPr>
            <w:tcW w:w="3921" w:type="pct"/>
          </w:tcPr>
          <w:p w14:paraId="3CDEFB2C"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так, я працюю (працював) за спеціальністю</w:t>
            </w:r>
          </w:p>
        </w:tc>
        <w:tc>
          <w:tcPr>
            <w:tcW w:w="550" w:type="pct"/>
          </w:tcPr>
          <w:p w14:paraId="5156A5D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529" w:type="pct"/>
          </w:tcPr>
          <w:p w14:paraId="042527AA" w14:textId="77777777" w:rsidR="00FD4190" w:rsidRPr="003E206A"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69,5%</w:t>
            </w:r>
          </w:p>
        </w:tc>
      </w:tr>
      <w:tr w:rsidR="00FD4190" w:rsidRPr="00960FEF" w14:paraId="68017733" w14:textId="77777777" w:rsidTr="003039F9">
        <w:tc>
          <w:tcPr>
            <w:tcW w:w="3921" w:type="pct"/>
          </w:tcPr>
          <w:p w14:paraId="6965354E"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так, але працюю (працював) не за спеціальністю</w:t>
            </w:r>
          </w:p>
        </w:tc>
        <w:tc>
          <w:tcPr>
            <w:tcW w:w="550" w:type="pct"/>
          </w:tcPr>
          <w:p w14:paraId="6ABADDA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29" w:type="pct"/>
          </w:tcPr>
          <w:p w14:paraId="1DD74F1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34,2%</w:t>
            </w:r>
          </w:p>
        </w:tc>
      </w:tr>
      <w:tr w:rsidR="00FD4190" w:rsidRPr="00960FEF" w14:paraId="088BD5CB" w14:textId="77777777" w:rsidTr="003039F9">
        <w:tc>
          <w:tcPr>
            <w:tcW w:w="3921" w:type="pct"/>
          </w:tcPr>
          <w:p w14:paraId="1B46BD91"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ні, не працюю</w:t>
            </w:r>
          </w:p>
        </w:tc>
        <w:tc>
          <w:tcPr>
            <w:tcW w:w="550" w:type="pct"/>
          </w:tcPr>
          <w:p w14:paraId="03E3159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9BFA78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40393BCA" w14:textId="77777777" w:rsidTr="003039F9">
        <w:tc>
          <w:tcPr>
            <w:tcW w:w="5000" w:type="pct"/>
            <w:gridSpan w:val="3"/>
          </w:tcPr>
          <w:p w14:paraId="7795931A"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3E206A">
              <w:rPr>
                <w:rFonts w:ascii="Times New Roman" w:hAnsi="Times New Roman" w:cs="Times New Roman"/>
                <w:sz w:val="24"/>
                <w:szCs w:val="24"/>
                <w:lang w:val="uk-UA"/>
              </w:rPr>
              <w:t>Як Ви знайшли своє перше робоче місце?</w:t>
            </w:r>
          </w:p>
        </w:tc>
      </w:tr>
      <w:tr w:rsidR="00FD4190" w:rsidRPr="00960FEF" w14:paraId="47F3C258" w14:textId="77777777" w:rsidTr="003039F9">
        <w:tc>
          <w:tcPr>
            <w:tcW w:w="3921" w:type="pct"/>
          </w:tcPr>
          <w:p w14:paraId="6EB78B39" w14:textId="77777777" w:rsidR="00FD4190" w:rsidRPr="00960FEF" w:rsidRDefault="00FD4190" w:rsidP="003039F9">
            <w:pPr>
              <w:rPr>
                <w:rFonts w:ascii="Times New Roman" w:hAnsi="Times New Roman" w:cs="Times New Roman"/>
                <w:sz w:val="24"/>
                <w:szCs w:val="24"/>
                <w:lang w:val="uk-UA"/>
              </w:rPr>
            </w:pPr>
            <w:r w:rsidRPr="003E206A">
              <w:rPr>
                <w:rFonts w:ascii="Times New Roman" w:hAnsi="Times New Roman" w:cs="Times New Roman"/>
                <w:sz w:val="24"/>
                <w:szCs w:val="24"/>
                <w:lang w:val="uk-UA"/>
              </w:rPr>
              <w:t xml:space="preserve">знайшов роботу через Інтернет </w:t>
            </w:r>
          </w:p>
        </w:tc>
        <w:tc>
          <w:tcPr>
            <w:tcW w:w="550" w:type="pct"/>
          </w:tcPr>
          <w:p w14:paraId="1264F78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9" w:type="pct"/>
          </w:tcPr>
          <w:p w14:paraId="4679C12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Pr="00960FEF">
              <w:rPr>
                <w:rFonts w:ascii="Times New Roman" w:hAnsi="Times New Roman" w:cs="Times New Roman"/>
                <w:sz w:val="24"/>
                <w:szCs w:val="24"/>
                <w:lang w:val="uk-UA"/>
              </w:rPr>
              <w:t>%</w:t>
            </w:r>
          </w:p>
        </w:tc>
      </w:tr>
      <w:tr w:rsidR="00FD4190" w:rsidRPr="00960FEF" w14:paraId="27BBEFF9" w14:textId="77777777" w:rsidTr="003039F9">
        <w:tc>
          <w:tcPr>
            <w:tcW w:w="3921" w:type="pct"/>
          </w:tcPr>
          <w:p w14:paraId="6D738741"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за порадою друзів </w:t>
            </w:r>
          </w:p>
        </w:tc>
        <w:tc>
          <w:tcPr>
            <w:tcW w:w="550" w:type="pct"/>
          </w:tcPr>
          <w:p w14:paraId="0418A7E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29" w:type="pct"/>
          </w:tcPr>
          <w:p w14:paraId="40EEE45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Pr="00960FEF">
              <w:rPr>
                <w:rFonts w:ascii="Times New Roman" w:hAnsi="Times New Roman" w:cs="Times New Roman"/>
                <w:sz w:val="24"/>
                <w:szCs w:val="24"/>
                <w:lang w:val="uk-UA"/>
              </w:rPr>
              <w:t>%</w:t>
            </w:r>
          </w:p>
        </w:tc>
      </w:tr>
      <w:tr w:rsidR="00FD4190" w:rsidRPr="00960FEF" w14:paraId="0567F0DA" w14:textId="77777777" w:rsidTr="003039F9">
        <w:tc>
          <w:tcPr>
            <w:tcW w:w="3921" w:type="pct"/>
          </w:tcPr>
          <w:p w14:paraId="6FF1E6AA"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допомогли батьки</w:t>
            </w:r>
          </w:p>
        </w:tc>
        <w:tc>
          <w:tcPr>
            <w:tcW w:w="550" w:type="pct"/>
          </w:tcPr>
          <w:p w14:paraId="2E2B055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29" w:type="pct"/>
          </w:tcPr>
          <w:p w14:paraId="43789E9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r>
      <w:tr w:rsidR="00FD4190" w:rsidRPr="00960FEF" w14:paraId="7B7669DC" w14:textId="77777777" w:rsidTr="003039F9">
        <w:tc>
          <w:tcPr>
            <w:tcW w:w="3921" w:type="pct"/>
          </w:tcPr>
          <w:p w14:paraId="7F8F9C4E"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допомогли викладачі </w:t>
            </w:r>
          </w:p>
        </w:tc>
        <w:tc>
          <w:tcPr>
            <w:tcW w:w="550" w:type="pct"/>
          </w:tcPr>
          <w:p w14:paraId="436C569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9" w:type="pct"/>
          </w:tcPr>
          <w:p w14:paraId="2E43D60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r>
      <w:tr w:rsidR="00FD4190" w:rsidRPr="00960FEF" w14:paraId="4B294F69" w14:textId="77777777" w:rsidTr="003039F9">
        <w:tc>
          <w:tcPr>
            <w:tcW w:w="3921" w:type="pct"/>
          </w:tcPr>
          <w:p w14:paraId="08C81A48"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за рекомендацією навчального закладу</w:t>
            </w:r>
          </w:p>
        </w:tc>
        <w:tc>
          <w:tcPr>
            <w:tcW w:w="550" w:type="pct"/>
          </w:tcPr>
          <w:p w14:paraId="7FA4EB4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74E3330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5D64D64F" w14:textId="77777777" w:rsidTr="003039F9">
        <w:tc>
          <w:tcPr>
            <w:tcW w:w="3921" w:type="pct"/>
          </w:tcPr>
          <w:p w14:paraId="0AD84E15"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звернувся до кадрового агентства</w:t>
            </w:r>
          </w:p>
        </w:tc>
        <w:tc>
          <w:tcPr>
            <w:tcW w:w="550" w:type="pct"/>
          </w:tcPr>
          <w:p w14:paraId="2738346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240074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0FA25BF1" w14:textId="77777777" w:rsidTr="003039F9">
        <w:tc>
          <w:tcPr>
            <w:tcW w:w="5000" w:type="pct"/>
            <w:gridSpan w:val="3"/>
          </w:tcPr>
          <w:p w14:paraId="007E7D87" w14:textId="77777777" w:rsidR="00FD4190" w:rsidRPr="00960FEF" w:rsidRDefault="00FD4190" w:rsidP="00FD4190">
            <w:pPr>
              <w:pStyle w:val="a5"/>
              <w:numPr>
                <w:ilvl w:val="0"/>
                <w:numId w:val="3"/>
              </w:numPr>
              <w:rPr>
                <w:rFonts w:ascii="Times New Roman" w:hAnsi="Times New Roman" w:cs="Times New Roman"/>
                <w:sz w:val="24"/>
                <w:szCs w:val="24"/>
                <w:lang w:val="uk-UA"/>
              </w:rPr>
            </w:pPr>
            <w:r w:rsidRPr="00DB4166">
              <w:rPr>
                <w:rFonts w:ascii="Times New Roman" w:hAnsi="Times New Roman" w:cs="Times New Roman"/>
                <w:sz w:val="24"/>
                <w:szCs w:val="24"/>
                <w:lang w:val="uk-UA"/>
              </w:rPr>
              <w:t>З якими труднощами Ви зіткнулися при пошуку роботи? (оберіть усі підходящі варіанти)</w:t>
            </w:r>
          </w:p>
        </w:tc>
      </w:tr>
      <w:tr w:rsidR="00FD4190" w:rsidRPr="00960FEF" w14:paraId="067CF656" w14:textId="77777777" w:rsidTr="003039F9">
        <w:tc>
          <w:tcPr>
            <w:tcW w:w="3921" w:type="pct"/>
          </w:tcPr>
          <w:p w14:paraId="62ADF35B"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немає досвіду роботи </w:t>
            </w:r>
          </w:p>
        </w:tc>
        <w:tc>
          <w:tcPr>
            <w:tcW w:w="550" w:type="pct"/>
          </w:tcPr>
          <w:p w14:paraId="465DE85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9" w:type="pct"/>
          </w:tcPr>
          <w:p w14:paraId="1BA7914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r>
      <w:tr w:rsidR="00FD4190" w:rsidRPr="00960FEF" w14:paraId="0B602A67" w14:textId="77777777" w:rsidTr="003039F9">
        <w:tc>
          <w:tcPr>
            <w:tcW w:w="3921" w:type="pct"/>
          </w:tcPr>
          <w:p w14:paraId="0302F4CC"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мені легко було знайти роботу</w:t>
            </w:r>
          </w:p>
        </w:tc>
        <w:tc>
          <w:tcPr>
            <w:tcW w:w="550" w:type="pct"/>
          </w:tcPr>
          <w:p w14:paraId="2375E86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529" w:type="pct"/>
          </w:tcPr>
          <w:p w14:paraId="7D60F33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73,6%</w:t>
            </w:r>
          </w:p>
        </w:tc>
      </w:tr>
      <w:tr w:rsidR="00FD4190" w:rsidRPr="00960FEF" w14:paraId="14A512B6" w14:textId="77777777" w:rsidTr="003039F9">
        <w:tc>
          <w:tcPr>
            <w:tcW w:w="3921" w:type="pct"/>
          </w:tcPr>
          <w:p w14:paraId="03477096"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відсутність необхідного рівня освіти;, немає досвіду роботи;, мені легко було знайти роботу</w:t>
            </w:r>
          </w:p>
        </w:tc>
        <w:tc>
          <w:tcPr>
            <w:tcW w:w="550" w:type="pct"/>
          </w:tcPr>
          <w:p w14:paraId="66B6E2B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11235CA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76DDC579" w14:textId="77777777" w:rsidTr="003039F9">
        <w:tc>
          <w:tcPr>
            <w:tcW w:w="3921" w:type="pct"/>
          </w:tcPr>
          <w:p w14:paraId="1BCB8685"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недостатність професійних знань і навичок;, невідповідність віку;, немає досвіду роботи </w:t>
            </w:r>
          </w:p>
        </w:tc>
        <w:tc>
          <w:tcPr>
            <w:tcW w:w="550" w:type="pct"/>
          </w:tcPr>
          <w:p w14:paraId="69F44AD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5BE838F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5F2E0CA8" w14:textId="77777777" w:rsidTr="003039F9">
        <w:tc>
          <w:tcPr>
            <w:tcW w:w="3921" w:type="pct"/>
          </w:tcPr>
          <w:p w14:paraId="34EDB52F"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моя спеціальність не користується попитом на ринку праці </w:t>
            </w:r>
          </w:p>
        </w:tc>
        <w:tc>
          <w:tcPr>
            <w:tcW w:w="550" w:type="pct"/>
          </w:tcPr>
          <w:p w14:paraId="1E4C9A3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BC567D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4BE88B0B" w14:textId="77777777" w:rsidTr="003039F9">
        <w:tc>
          <w:tcPr>
            <w:tcW w:w="5000" w:type="pct"/>
            <w:gridSpan w:val="3"/>
          </w:tcPr>
          <w:p w14:paraId="04A8699E"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DB4166">
              <w:rPr>
                <w:rFonts w:ascii="Times New Roman" w:hAnsi="Times New Roman" w:cs="Times New Roman"/>
                <w:sz w:val="24"/>
                <w:szCs w:val="24"/>
                <w:lang w:val="uk-UA"/>
              </w:rPr>
              <w:t>Чи довелося Вам перенавчатися або навчатися новим знанням під час вступу на роботу?</w:t>
            </w:r>
          </w:p>
        </w:tc>
      </w:tr>
      <w:tr w:rsidR="00FD4190" w:rsidRPr="00960FEF" w14:paraId="1C60C709" w14:textId="77777777" w:rsidTr="003039F9">
        <w:tc>
          <w:tcPr>
            <w:tcW w:w="3921" w:type="pct"/>
          </w:tcPr>
          <w:p w14:paraId="332B0B20"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так, упродовж одного тижня </w:t>
            </w:r>
          </w:p>
        </w:tc>
        <w:tc>
          <w:tcPr>
            <w:tcW w:w="550" w:type="pct"/>
          </w:tcPr>
          <w:p w14:paraId="1556943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358076F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4190" w:rsidRPr="00960FEF" w14:paraId="1825E65A" w14:textId="77777777" w:rsidTr="003039F9">
        <w:tc>
          <w:tcPr>
            <w:tcW w:w="3921" w:type="pct"/>
          </w:tcPr>
          <w:p w14:paraId="47C06DED"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так, від 2 до 3 місяців </w:t>
            </w:r>
          </w:p>
        </w:tc>
        <w:tc>
          <w:tcPr>
            <w:tcW w:w="550" w:type="pct"/>
          </w:tcPr>
          <w:p w14:paraId="3C45E5C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608CE47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586B4DC6" w14:textId="77777777" w:rsidTr="003039F9">
        <w:tc>
          <w:tcPr>
            <w:tcW w:w="3921" w:type="pct"/>
          </w:tcPr>
          <w:p w14:paraId="0102CFDC"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 xml:space="preserve">ні. </w:t>
            </w:r>
          </w:p>
        </w:tc>
        <w:tc>
          <w:tcPr>
            <w:tcW w:w="550" w:type="pct"/>
          </w:tcPr>
          <w:p w14:paraId="63ECD122"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29" w:type="pct"/>
          </w:tcPr>
          <w:p w14:paraId="0F1FF79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52,6%</w:t>
            </w:r>
          </w:p>
        </w:tc>
      </w:tr>
      <w:tr w:rsidR="00FD4190" w:rsidRPr="00960FEF" w14:paraId="126D7C54" w14:textId="77777777" w:rsidTr="003039F9">
        <w:tc>
          <w:tcPr>
            <w:tcW w:w="3921" w:type="pct"/>
          </w:tcPr>
          <w:p w14:paraId="27939BEB"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так, упродовж місяця</w:t>
            </w:r>
          </w:p>
        </w:tc>
        <w:tc>
          <w:tcPr>
            <w:tcW w:w="550" w:type="pct"/>
          </w:tcPr>
          <w:p w14:paraId="64D14AE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29" w:type="pct"/>
          </w:tcPr>
          <w:p w14:paraId="4C346E0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r>
      <w:tr w:rsidR="00FD4190" w:rsidRPr="00960FEF" w14:paraId="1B7A21A8" w14:textId="77777777" w:rsidTr="003039F9">
        <w:tc>
          <w:tcPr>
            <w:tcW w:w="3921" w:type="pct"/>
          </w:tcPr>
          <w:p w14:paraId="0D475313" w14:textId="77777777" w:rsidR="00FD4190" w:rsidRPr="00960FEF" w:rsidRDefault="00FD4190" w:rsidP="003039F9">
            <w:pPr>
              <w:rPr>
                <w:rFonts w:ascii="Times New Roman" w:hAnsi="Times New Roman" w:cs="Times New Roman"/>
                <w:sz w:val="24"/>
                <w:szCs w:val="24"/>
                <w:lang w:val="uk-UA"/>
              </w:rPr>
            </w:pPr>
            <w:r w:rsidRPr="00DB4166">
              <w:rPr>
                <w:rFonts w:ascii="Times New Roman" w:hAnsi="Times New Roman" w:cs="Times New Roman"/>
                <w:sz w:val="24"/>
                <w:szCs w:val="24"/>
                <w:lang w:val="uk-UA"/>
              </w:rPr>
              <w:t>так, більше, ніж 6 місяців</w:t>
            </w:r>
          </w:p>
        </w:tc>
        <w:tc>
          <w:tcPr>
            <w:tcW w:w="550" w:type="pct"/>
          </w:tcPr>
          <w:p w14:paraId="044AA7F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3F1B759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4190" w:rsidRPr="00960FEF" w14:paraId="749CE7CD" w14:textId="77777777" w:rsidTr="003039F9">
        <w:tc>
          <w:tcPr>
            <w:tcW w:w="5000" w:type="pct"/>
            <w:gridSpan w:val="3"/>
          </w:tcPr>
          <w:p w14:paraId="3769E5AD"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FC539C">
              <w:rPr>
                <w:rFonts w:ascii="Times New Roman" w:hAnsi="Times New Roman" w:cs="Times New Roman"/>
                <w:sz w:val="24"/>
                <w:szCs w:val="24"/>
                <w:lang w:val="uk-UA"/>
              </w:rPr>
              <w:t>Чи задоволені Ви рівнем своєї освіти?</w:t>
            </w:r>
          </w:p>
        </w:tc>
      </w:tr>
      <w:tr w:rsidR="00FD4190" w:rsidRPr="00960FEF" w14:paraId="297CCEF1" w14:textId="77777777" w:rsidTr="003039F9">
        <w:tc>
          <w:tcPr>
            <w:tcW w:w="3921" w:type="pct"/>
          </w:tcPr>
          <w:p w14:paraId="42758807" w14:textId="77777777" w:rsidR="00FD4190" w:rsidRPr="00960FEF" w:rsidRDefault="00FD4190" w:rsidP="003039F9">
            <w:pPr>
              <w:rPr>
                <w:rFonts w:ascii="Times New Roman" w:hAnsi="Times New Roman" w:cs="Times New Roman"/>
                <w:sz w:val="24"/>
                <w:szCs w:val="24"/>
                <w:lang w:val="uk-UA"/>
              </w:rPr>
            </w:pPr>
            <w:r w:rsidRPr="00FC539C">
              <w:rPr>
                <w:rFonts w:ascii="Times New Roman" w:hAnsi="Times New Roman" w:cs="Times New Roman"/>
                <w:sz w:val="24"/>
                <w:szCs w:val="24"/>
                <w:lang w:val="uk-UA"/>
              </w:rPr>
              <w:lastRenderedPageBreak/>
              <w:t xml:space="preserve">важко відповісти </w:t>
            </w:r>
          </w:p>
        </w:tc>
        <w:tc>
          <w:tcPr>
            <w:tcW w:w="550" w:type="pct"/>
          </w:tcPr>
          <w:p w14:paraId="31F0456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69A2E6C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6B2A3D47" w14:textId="77777777" w:rsidTr="003039F9">
        <w:tc>
          <w:tcPr>
            <w:tcW w:w="3921" w:type="pct"/>
          </w:tcPr>
          <w:p w14:paraId="341BBB2F" w14:textId="77777777" w:rsidR="00FD4190" w:rsidRPr="00960FEF" w:rsidRDefault="00FD4190" w:rsidP="003039F9">
            <w:pPr>
              <w:rPr>
                <w:rFonts w:ascii="Times New Roman" w:hAnsi="Times New Roman" w:cs="Times New Roman"/>
                <w:sz w:val="24"/>
                <w:szCs w:val="24"/>
                <w:lang w:val="uk-UA"/>
              </w:rPr>
            </w:pPr>
            <w:r w:rsidRPr="00FC539C">
              <w:rPr>
                <w:rFonts w:ascii="Times New Roman" w:hAnsi="Times New Roman" w:cs="Times New Roman"/>
                <w:sz w:val="24"/>
                <w:szCs w:val="24"/>
                <w:lang w:val="uk-UA"/>
              </w:rPr>
              <w:t xml:space="preserve">скоріше задоволений </w:t>
            </w:r>
          </w:p>
        </w:tc>
        <w:tc>
          <w:tcPr>
            <w:tcW w:w="550" w:type="pct"/>
          </w:tcPr>
          <w:p w14:paraId="26E8C66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29" w:type="pct"/>
          </w:tcPr>
          <w:p w14:paraId="4B1120F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44,7%</w:t>
            </w:r>
          </w:p>
        </w:tc>
      </w:tr>
      <w:tr w:rsidR="00FD4190" w:rsidRPr="00960FEF" w14:paraId="2AB8BE4C" w14:textId="77777777" w:rsidTr="003039F9">
        <w:tc>
          <w:tcPr>
            <w:tcW w:w="3921" w:type="pct"/>
          </w:tcPr>
          <w:p w14:paraId="4E7DCAAC" w14:textId="77777777" w:rsidR="00FD4190" w:rsidRPr="00960FEF" w:rsidRDefault="00FD4190" w:rsidP="003039F9">
            <w:pPr>
              <w:rPr>
                <w:rFonts w:ascii="Times New Roman" w:hAnsi="Times New Roman" w:cs="Times New Roman"/>
                <w:sz w:val="24"/>
                <w:szCs w:val="24"/>
                <w:lang w:val="uk-UA"/>
              </w:rPr>
            </w:pPr>
            <w:r w:rsidRPr="00FC539C">
              <w:rPr>
                <w:rFonts w:ascii="Times New Roman" w:hAnsi="Times New Roman" w:cs="Times New Roman"/>
                <w:sz w:val="24"/>
                <w:szCs w:val="24"/>
                <w:lang w:val="uk-UA"/>
              </w:rPr>
              <w:t>повністю задоволений</w:t>
            </w:r>
          </w:p>
        </w:tc>
        <w:tc>
          <w:tcPr>
            <w:tcW w:w="550" w:type="pct"/>
          </w:tcPr>
          <w:p w14:paraId="4AD5085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29" w:type="pct"/>
          </w:tcPr>
          <w:p w14:paraId="69ACF17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47.3%</w:t>
            </w:r>
          </w:p>
        </w:tc>
      </w:tr>
      <w:tr w:rsidR="00FD4190" w:rsidRPr="00960FEF" w14:paraId="5C1EBEB5" w14:textId="77777777" w:rsidTr="003039F9">
        <w:tc>
          <w:tcPr>
            <w:tcW w:w="3921" w:type="pct"/>
          </w:tcPr>
          <w:p w14:paraId="0C692F72" w14:textId="77777777" w:rsidR="00FD4190" w:rsidRPr="00960FEF" w:rsidRDefault="00FD4190" w:rsidP="003039F9">
            <w:pPr>
              <w:rPr>
                <w:rFonts w:ascii="Times New Roman" w:hAnsi="Times New Roman" w:cs="Times New Roman"/>
                <w:sz w:val="24"/>
                <w:szCs w:val="24"/>
                <w:lang w:val="uk-UA"/>
              </w:rPr>
            </w:pPr>
            <w:r w:rsidRPr="00FC539C">
              <w:rPr>
                <w:rFonts w:ascii="Times New Roman" w:hAnsi="Times New Roman" w:cs="Times New Roman"/>
                <w:sz w:val="24"/>
                <w:szCs w:val="24"/>
                <w:lang w:val="uk-UA"/>
              </w:rPr>
              <w:t>скоріше незадоволений</w:t>
            </w:r>
          </w:p>
        </w:tc>
        <w:tc>
          <w:tcPr>
            <w:tcW w:w="550" w:type="pct"/>
          </w:tcPr>
          <w:p w14:paraId="3A4DE6F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59A2F85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30DA1273" w14:textId="77777777" w:rsidTr="003039F9">
        <w:tc>
          <w:tcPr>
            <w:tcW w:w="5000" w:type="pct"/>
            <w:gridSpan w:val="3"/>
          </w:tcPr>
          <w:p w14:paraId="22870511"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FC539C">
              <w:rPr>
                <w:rFonts w:ascii="Times New Roman" w:hAnsi="Times New Roman" w:cs="Times New Roman"/>
                <w:sz w:val="24"/>
                <w:szCs w:val="24"/>
                <w:lang w:val="uk-UA"/>
              </w:rPr>
              <w:t>Організованість і пунктуальність викладачів</w:t>
            </w:r>
          </w:p>
        </w:tc>
      </w:tr>
      <w:tr w:rsidR="00FD4190" w:rsidRPr="00960FEF" w14:paraId="6E8348E4" w14:textId="77777777" w:rsidTr="003039F9">
        <w:tc>
          <w:tcPr>
            <w:tcW w:w="3921" w:type="pct"/>
          </w:tcPr>
          <w:p w14:paraId="3902A53D" w14:textId="77777777" w:rsidR="00FD4190" w:rsidRPr="00FC539C" w:rsidRDefault="00FD4190" w:rsidP="003039F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550" w:type="pct"/>
          </w:tcPr>
          <w:p w14:paraId="3589D85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529" w:type="pct"/>
          </w:tcPr>
          <w:p w14:paraId="043E8BB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78,9%</w:t>
            </w:r>
          </w:p>
        </w:tc>
      </w:tr>
      <w:tr w:rsidR="00FD4190" w:rsidRPr="00960FEF" w14:paraId="4D8D8461" w14:textId="77777777" w:rsidTr="003039F9">
        <w:tc>
          <w:tcPr>
            <w:tcW w:w="3921" w:type="pct"/>
          </w:tcPr>
          <w:p w14:paraId="3D90495D"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635B5C6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9" w:type="pct"/>
          </w:tcPr>
          <w:p w14:paraId="42F50A0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r>
      <w:tr w:rsidR="00FD4190" w:rsidRPr="00960FEF" w14:paraId="5FA9D24A" w14:textId="77777777" w:rsidTr="003039F9">
        <w:tc>
          <w:tcPr>
            <w:tcW w:w="3921" w:type="pct"/>
          </w:tcPr>
          <w:p w14:paraId="491C6A09"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621CAB3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00E155E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2D336D51" w14:textId="77777777" w:rsidTr="003039F9">
        <w:tc>
          <w:tcPr>
            <w:tcW w:w="5000" w:type="pct"/>
            <w:gridSpan w:val="3"/>
          </w:tcPr>
          <w:p w14:paraId="10F54A63"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19533E">
              <w:rPr>
                <w:rFonts w:ascii="Times New Roman" w:hAnsi="Times New Roman" w:cs="Times New Roman"/>
                <w:sz w:val="24"/>
                <w:szCs w:val="24"/>
                <w:lang w:val="uk-UA"/>
              </w:rPr>
              <w:t>Володіння матеріалом і раціональне використання часу на заняття</w:t>
            </w:r>
          </w:p>
        </w:tc>
      </w:tr>
      <w:tr w:rsidR="00FD4190" w:rsidRPr="00960FEF" w14:paraId="1BDE8541" w14:textId="77777777" w:rsidTr="003039F9">
        <w:tc>
          <w:tcPr>
            <w:tcW w:w="3921" w:type="pct"/>
          </w:tcPr>
          <w:p w14:paraId="28F57C7E"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6CB5ACD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529" w:type="pct"/>
          </w:tcPr>
          <w:p w14:paraId="10B571E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73,6%</w:t>
            </w:r>
          </w:p>
        </w:tc>
      </w:tr>
      <w:tr w:rsidR="00FD4190" w:rsidRPr="00960FEF" w14:paraId="2F04F6CF" w14:textId="77777777" w:rsidTr="003039F9">
        <w:tc>
          <w:tcPr>
            <w:tcW w:w="3921" w:type="pct"/>
          </w:tcPr>
          <w:p w14:paraId="42AAD126"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2E26840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29" w:type="pct"/>
          </w:tcPr>
          <w:p w14:paraId="16A40FF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23,6%</w:t>
            </w:r>
          </w:p>
        </w:tc>
      </w:tr>
      <w:tr w:rsidR="00FD4190" w:rsidRPr="00960FEF" w14:paraId="2DA8D7B5" w14:textId="77777777" w:rsidTr="003039F9">
        <w:tc>
          <w:tcPr>
            <w:tcW w:w="3921" w:type="pct"/>
          </w:tcPr>
          <w:p w14:paraId="6C7D1DA4"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16E7107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39708B9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50D99DAA" w14:textId="77777777" w:rsidTr="003039F9">
        <w:tc>
          <w:tcPr>
            <w:tcW w:w="5000" w:type="pct"/>
            <w:gridSpan w:val="3"/>
          </w:tcPr>
          <w:p w14:paraId="41681425"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19533E">
              <w:rPr>
                <w:rFonts w:ascii="Times New Roman" w:hAnsi="Times New Roman" w:cs="Times New Roman"/>
                <w:sz w:val="24"/>
                <w:szCs w:val="24"/>
                <w:lang w:val="uk-UA"/>
              </w:rPr>
              <w:t>Актуальність навчального матеріалу (викладачі використовують новий актуальний матеріал)</w:t>
            </w:r>
          </w:p>
        </w:tc>
      </w:tr>
      <w:tr w:rsidR="00FD4190" w:rsidRPr="00960FEF" w14:paraId="3EC1145C" w14:textId="77777777" w:rsidTr="003039F9">
        <w:tc>
          <w:tcPr>
            <w:tcW w:w="3921" w:type="pct"/>
          </w:tcPr>
          <w:p w14:paraId="478274E0"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72CA815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529" w:type="pct"/>
          </w:tcPr>
          <w:p w14:paraId="5DD13A9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78,9%</w:t>
            </w:r>
          </w:p>
        </w:tc>
      </w:tr>
      <w:tr w:rsidR="00FD4190" w:rsidRPr="00960FEF" w14:paraId="462CAF69" w14:textId="77777777" w:rsidTr="003039F9">
        <w:tc>
          <w:tcPr>
            <w:tcW w:w="3921" w:type="pct"/>
          </w:tcPr>
          <w:p w14:paraId="1036EA09"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25BD223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9" w:type="pct"/>
          </w:tcPr>
          <w:p w14:paraId="63D6E56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r>
      <w:tr w:rsidR="00FD4190" w:rsidRPr="00960FEF" w14:paraId="5592D10E" w14:textId="77777777" w:rsidTr="003039F9">
        <w:tc>
          <w:tcPr>
            <w:tcW w:w="3921" w:type="pct"/>
          </w:tcPr>
          <w:p w14:paraId="3B52320D"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5B56ED92"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0E4D38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2E2295FB" w14:textId="77777777" w:rsidTr="003039F9">
        <w:tc>
          <w:tcPr>
            <w:tcW w:w="5000" w:type="pct"/>
            <w:gridSpan w:val="3"/>
          </w:tcPr>
          <w:p w14:paraId="7C6AF414"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19533E">
              <w:rPr>
                <w:rFonts w:ascii="Times New Roman" w:hAnsi="Times New Roman" w:cs="Times New Roman"/>
                <w:sz w:val="24"/>
                <w:szCs w:val="24"/>
                <w:lang w:val="uk-UA"/>
              </w:rPr>
              <w:t>Викладачі кафедри вміють викликати інтерес до дисципліни</w:t>
            </w:r>
          </w:p>
        </w:tc>
      </w:tr>
      <w:tr w:rsidR="00FD4190" w:rsidRPr="00960FEF" w14:paraId="7F9BAD30" w14:textId="77777777" w:rsidTr="003039F9">
        <w:tc>
          <w:tcPr>
            <w:tcW w:w="3921" w:type="pct"/>
          </w:tcPr>
          <w:p w14:paraId="7FE09B9E"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66BEE9A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529" w:type="pct"/>
          </w:tcPr>
          <w:p w14:paraId="4516327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76,3%</w:t>
            </w:r>
          </w:p>
        </w:tc>
      </w:tr>
      <w:tr w:rsidR="00FD4190" w:rsidRPr="00960FEF" w14:paraId="3149DBE9" w14:textId="77777777" w:rsidTr="003039F9">
        <w:tc>
          <w:tcPr>
            <w:tcW w:w="3921" w:type="pct"/>
          </w:tcPr>
          <w:p w14:paraId="12500B18"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23C6468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9" w:type="pct"/>
          </w:tcPr>
          <w:p w14:paraId="088D56D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r>
      <w:tr w:rsidR="00FD4190" w:rsidRPr="00960FEF" w14:paraId="613F566C" w14:textId="77777777" w:rsidTr="003039F9">
        <w:tc>
          <w:tcPr>
            <w:tcW w:w="3921" w:type="pct"/>
          </w:tcPr>
          <w:p w14:paraId="79865701"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31C4A7A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6060162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0C60E79C" w14:textId="77777777" w:rsidTr="003039F9">
        <w:tc>
          <w:tcPr>
            <w:tcW w:w="5000" w:type="pct"/>
            <w:gridSpan w:val="3"/>
          </w:tcPr>
          <w:p w14:paraId="55E34F2A"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19533E">
              <w:rPr>
                <w:rFonts w:ascii="Times New Roman" w:hAnsi="Times New Roman" w:cs="Times New Roman"/>
                <w:sz w:val="24"/>
                <w:szCs w:val="24"/>
                <w:lang w:val="uk-UA"/>
              </w:rPr>
              <w:t>Об’єктивність, повага й тактовність у ставленні до студентів</w:t>
            </w:r>
          </w:p>
        </w:tc>
      </w:tr>
      <w:tr w:rsidR="00FD4190" w:rsidRPr="00960FEF" w14:paraId="7604EF90" w14:textId="77777777" w:rsidTr="003039F9">
        <w:tc>
          <w:tcPr>
            <w:tcW w:w="3921" w:type="pct"/>
          </w:tcPr>
          <w:p w14:paraId="7CA20DFB"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6FFF4CD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529" w:type="pct"/>
          </w:tcPr>
          <w:p w14:paraId="3034D61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FD4190" w:rsidRPr="00960FEF" w14:paraId="2B443F73" w14:textId="77777777" w:rsidTr="003039F9">
        <w:tc>
          <w:tcPr>
            <w:tcW w:w="3921" w:type="pct"/>
          </w:tcPr>
          <w:p w14:paraId="366759A7"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35E73CB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29" w:type="pct"/>
          </w:tcPr>
          <w:p w14:paraId="0310817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23,6%</w:t>
            </w:r>
          </w:p>
        </w:tc>
      </w:tr>
      <w:tr w:rsidR="00FD4190" w:rsidRPr="00960FEF" w14:paraId="15A9ACF2" w14:textId="77777777" w:rsidTr="003039F9">
        <w:tc>
          <w:tcPr>
            <w:tcW w:w="3921" w:type="pct"/>
          </w:tcPr>
          <w:p w14:paraId="7442EA9B"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462F2642"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19DB85D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5E1C2E76" w14:textId="77777777" w:rsidTr="003039F9">
        <w:tc>
          <w:tcPr>
            <w:tcW w:w="5000" w:type="pct"/>
            <w:gridSpan w:val="3"/>
          </w:tcPr>
          <w:p w14:paraId="295C89B8" w14:textId="77777777" w:rsidR="00FD4190" w:rsidRPr="00960FEF" w:rsidRDefault="00FD4190" w:rsidP="00FD4190">
            <w:pPr>
              <w:pStyle w:val="a5"/>
              <w:numPr>
                <w:ilvl w:val="0"/>
                <w:numId w:val="3"/>
              </w:numPr>
              <w:tabs>
                <w:tab w:val="left" w:pos="2490"/>
              </w:tabs>
              <w:jc w:val="both"/>
              <w:rPr>
                <w:rFonts w:ascii="Times New Roman" w:hAnsi="Times New Roman" w:cs="Times New Roman"/>
                <w:sz w:val="24"/>
                <w:szCs w:val="24"/>
                <w:lang w:val="uk-UA"/>
              </w:rPr>
            </w:pPr>
            <w:r w:rsidRPr="0019533E">
              <w:rPr>
                <w:rFonts w:ascii="Times New Roman" w:hAnsi="Times New Roman" w:cs="Times New Roman"/>
                <w:sz w:val="24"/>
                <w:szCs w:val="24"/>
                <w:lang w:val="uk-UA"/>
              </w:rPr>
              <w:t>Культура зовнішнього вигляду викладачів</w:t>
            </w:r>
          </w:p>
        </w:tc>
      </w:tr>
      <w:tr w:rsidR="00FD4190" w:rsidRPr="00960FEF" w14:paraId="25B7DA72" w14:textId="77777777" w:rsidTr="003039F9">
        <w:tc>
          <w:tcPr>
            <w:tcW w:w="3921" w:type="pct"/>
          </w:tcPr>
          <w:p w14:paraId="7A2F3DCE"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0162F8F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529" w:type="pct"/>
          </w:tcPr>
          <w:p w14:paraId="4CF6737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84,2%</w:t>
            </w:r>
          </w:p>
        </w:tc>
      </w:tr>
      <w:tr w:rsidR="00FD4190" w:rsidRPr="00960FEF" w14:paraId="50568703" w14:textId="77777777" w:rsidTr="003039F9">
        <w:tc>
          <w:tcPr>
            <w:tcW w:w="3921" w:type="pct"/>
          </w:tcPr>
          <w:p w14:paraId="19441A4A"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64B1384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7DCA2E1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4190" w:rsidRPr="00960FEF" w14:paraId="3AE47518" w14:textId="77777777" w:rsidTr="003039F9">
        <w:tc>
          <w:tcPr>
            <w:tcW w:w="3921" w:type="pct"/>
          </w:tcPr>
          <w:p w14:paraId="22865E86"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17E50BC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4900B31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1139241C" w14:textId="77777777" w:rsidTr="003039F9">
        <w:tc>
          <w:tcPr>
            <w:tcW w:w="5000" w:type="pct"/>
            <w:gridSpan w:val="3"/>
          </w:tcPr>
          <w:p w14:paraId="696CE279"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6E4212">
              <w:rPr>
                <w:rFonts w:ascii="Times New Roman" w:hAnsi="Times New Roman" w:cs="Times New Roman"/>
                <w:sz w:val="24"/>
                <w:szCs w:val="24"/>
                <w:lang w:val="uk-UA"/>
              </w:rPr>
              <w:t>Організаційний супровід і допомога у вирішенні поточних навчальних проблем</w:t>
            </w:r>
          </w:p>
        </w:tc>
      </w:tr>
      <w:tr w:rsidR="00FD4190" w:rsidRPr="00960FEF" w14:paraId="5934DDB9" w14:textId="77777777" w:rsidTr="003039F9">
        <w:tc>
          <w:tcPr>
            <w:tcW w:w="3921" w:type="pct"/>
          </w:tcPr>
          <w:p w14:paraId="582B0C14"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067B472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529" w:type="pct"/>
          </w:tcPr>
          <w:p w14:paraId="4265DF5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68,4%</w:t>
            </w:r>
          </w:p>
        </w:tc>
      </w:tr>
      <w:tr w:rsidR="00FD4190" w:rsidRPr="00960FEF" w14:paraId="62910D2E" w14:textId="77777777" w:rsidTr="003039F9">
        <w:tc>
          <w:tcPr>
            <w:tcW w:w="3921" w:type="pct"/>
          </w:tcPr>
          <w:p w14:paraId="5C2ADDFE"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739346A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29" w:type="pct"/>
          </w:tcPr>
          <w:p w14:paraId="740AEF7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28,9%</w:t>
            </w:r>
          </w:p>
        </w:tc>
      </w:tr>
      <w:tr w:rsidR="00FD4190" w:rsidRPr="00960FEF" w14:paraId="3EE665B4" w14:textId="77777777" w:rsidTr="003039F9">
        <w:tc>
          <w:tcPr>
            <w:tcW w:w="3921" w:type="pct"/>
          </w:tcPr>
          <w:p w14:paraId="71B38808"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0F769172"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52B683A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399D4E5D" w14:textId="77777777" w:rsidTr="003039F9">
        <w:tc>
          <w:tcPr>
            <w:tcW w:w="5000" w:type="pct"/>
            <w:gridSpan w:val="3"/>
          </w:tcPr>
          <w:p w14:paraId="27D88CC6" w14:textId="77777777" w:rsidR="00FD4190" w:rsidRPr="00960FEF" w:rsidRDefault="00FD4190" w:rsidP="00FD4190">
            <w:pPr>
              <w:pStyle w:val="a5"/>
              <w:numPr>
                <w:ilvl w:val="0"/>
                <w:numId w:val="3"/>
              </w:numPr>
              <w:jc w:val="both"/>
              <w:rPr>
                <w:rFonts w:ascii="Times New Roman" w:hAnsi="Times New Roman" w:cs="Times New Roman"/>
                <w:sz w:val="24"/>
                <w:szCs w:val="24"/>
                <w:lang w:val="uk-UA"/>
              </w:rPr>
            </w:pPr>
            <w:r w:rsidRPr="006E4212">
              <w:rPr>
                <w:rFonts w:ascii="Times New Roman" w:hAnsi="Times New Roman" w:cs="Times New Roman"/>
                <w:sz w:val="24"/>
                <w:szCs w:val="24"/>
                <w:lang w:val="uk-UA"/>
              </w:rPr>
              <w:t>Взаємодія з куратором Вашої групи</w:t>
            </w:r>
          </w:p>
        </w:tc>
      </w:tr>
      <w:tr w:rsidR="00FD4190" w:rsidRPr="00960FEF" w14:paraId="5A8D7F09" w14:textId="77777777" w:rsidTr="003039F9">
        <w:tc>
          <w:tcPr>
            <w:tcW w:w="3921" w:type="pct"/>
          </w:tcPr>
          <w:p w14:paraId="62D415BB" w14:textId="77777777" w:rsidR="00FD4190" w:rsidRPr="00960FEF" w:rsidRDefault="00FD4190" w:rsidP="003039F9">
            <w:pPr>
              <w:rPr>
                <w:rFonts w:ascii="Times New Roman" w:hAnsi="Times New Roman" w:cs="Times New Roman"/>
                <w:sz w:val="24"/>
                <w:szCs w:val="24"/>
                <w:lang w:val="uk-UA"/>
              </w:rPr>
            </w:pPr>
            <w:r w:rsidRPr="006E4212">
              <w:rPr>
                <w:rFonts w:ascii="Times New Roman" w:hAnsi="Times New Roman" w:cs="Times New Roman"/>
                <w:sz w:val="24"/>
                <w:szCs w:val="24"/>
                <w:lang w:val="uk-UA"/>
              </w:rPr>
              <w:t>5</w:t>
            </w:r>
          </w:p>
        </w:tc>
        <w:tc>
          <w:tcPr>
            <w:tcW w:w="550" w:type="pct"/>
          </w:tcPr>
          <w:p w14:paraId="7D529FD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529" w:type="pct"/>
          </w:tcPr>
          <w:p w14:paraId="65CBE7E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FD4190" w:rsidRPr="00960FEF" w14:paraId="2DA4DE84" w14:textId="77777777" w:rsidTr="003039F9">
        <w:tc>
          <w:tcPr>
            <w:tcW w:w="3921" w:type="pct"/>
          </w:tcPr>
          <w:p w14:paraId="014F537D"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5B42A65E"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9" w:type="pct"/>
          </w:tcPr>
          <w:p w14:paraId="26F55AB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r>
      <w:tr w:rsidR="00FD4190" w:rsidRPr="00960FEF" w14:paraId="2E00F4ED" w14:textId="77777777" w:rsidTr="003039F9">
        <w:tc>
          <w:tcPr>
            <w:tcW w:w="3921" w:type="pct"/>
          </w:tcPr>
          <w:p w14:paraId="28F939DB"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7C2D607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3DADA9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0C99F9AD" w14:textId="77777777" w:rsidTr="003039F9">
        <w:tc>
          <w:tcPr>
            <w:tcW w:w="3921" w:type="pct"/>
          </w:tcPr>
          <w:p w14:paraId="75C0FDBD"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0" w:type="pct"/>
          </w:tcPr>
          <w:p w14:paraId="07D32D1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4B76189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FD4190" w:rsidRPr="00960FEF" w14:paraId="1FBD1837" w14:textId="77777777" w:rsidTr="003039F9">
        <w:tc>
          <w:tcPr>
            <w:tcW w:w="3921" w:type="pct"/>
          </w:tcPr>
          <w:p w14:paraId="0A0C2AC2"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0" w:type="pct"/>
          </w:tcPr>
          <w:p w14:paraId="0FD0FDD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5FA6DEC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7DDD6615" w14:textId="77777777" w:rsidTr="003039F9">
        <w:tc>
          <w:tcPr>
            <w:tcW w:w="5000" w:type="pct"/>
            <w:gridSpan w:val="3"/>
          </w:tcPr>
          <w:p w14:paraId="3456B7FE" w14:textId="77777777" w:rsidR="00FD4190" w:rsidRPr="006E4212" w:rsidRDefault="00FD4190" w:rsidP="00FD4190">
            <w:pPr>
              <w:pStyle w:val="a5"/>
              <w:numPr>
                <w:ilvl w:val="0"/>
                <w:numId w:val="3"/>
              </w:numPr>
              <w:jc w:val="both"/>
              <w:rPr>
                <w:rFonts w:ascii="Times New Roman" w:hAnsi="Times New Roman" w:cs="Times New Roman"/>
                <w:sz w:val="24"/>
                <w:szCs w:val="24"/>
                <w:lang w:val="uk-UA"/>
              </w:rPr>
            </w:pPr>
            <w:r w:rsidRPr="006E4212">
              <w:rPr>
                <w:rFonts w:ascii="Times New Roman" w:hAnsi="Times New Roman" w:cs="Times New Roman"/>
                <w:sz w:val="24"/>
                <w:szCs w:val="24"/>
                <w:lang w:val="uk-UA"/>
              </w:rPr>
              <w:t>Методична та фахова допомога у виробничих стажуваннях і практиках</w:t>
            </w:r>
          </w:p>
        </w:tc>
      </w:tr>
      <w:tr w:rsidR="00FD4190" w:rsidRPr="00960FEF" w14:paraId="2453E010" w14:textId="77777777" w:rsidTr="003039F9">
        <w:tc>
          <w:tcPr>
            <w:tcW w:w="3921" w:type="pct"/>
          </w:tcPr>
          <w:p w14:paraId="31A23987"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3785BA4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529" w:type="pct"/>
          </w:tcPr>
          <w:p w14:paraId="2048CFA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73,6%</w:t>
            </w:r>
          </w:p>
        </w:tc>
      </w:tr>
      <w:tr w:rsidR="00FD4190" w:rsidRPr="00960FEF" w14:paraId="45793F30" w14:textId="77777777" w:rsidTr="003039F9">
        <w:tc>
          <w:tcPr>
            <w:tcW w:w="3921" w:type="pct"/>
          </w:tcPr>
          <w:p w14:paraId="40C792D7"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4359117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9" w:type="pct"/>
          </w:tcPr>
          <w:p w14:paraId="4AFF76B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r>
      <w:tr w:rsidR="00FD4190" w:rsidRPr="00960FEF" w14:paraId="339C4D68" w14:textId="77777777" w:rsidTr="003039F9">
        <w:tc>
          <w:tcPr>
            <w:tcW w:w="3921" w:type="pct"/>
          </w:tcPr>
          <w:p w14:paraId="5779FAF0"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7D9CB59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7FEFF52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FD4190" w:rsidRPr="00960FEF" w14:paraId="078D8F94" w14:textId="77777777" w:rsidTr="003039F9">
        <w:tc>
          <w:tcPr>
            <w:tcW w:w="5000" w:type="pct"/>
            <w:gridSpan w:val="3"/>
          </w:tcPr>
          <w:p w14:paraId="0E5254D8" w14:textId="77777777" w:rsidR="00FD4190" w:rsidRPr="00084473" w:rsidRDefault="00FD4190" w:rsidP="00FD4190">
            <w:pPr>
              <w:pStyle w:val="a5"/>
              <w:numPr>
                <w:ilvl w:val="0"/>
                <w:numId w:val="3"/>
              </w:numPr>
              <w:jc w:val="both"/>
              <w:rPr>
                <w:rFonts w:ascii="Times New Roman" w:hAnsi="Times New Roman" w:cs="Times New Roman"/>
                <w:sz w:val="24"/>
                <w:szCs w:val="24"/>
                <w:lang w:val="uk-UA"/>
              </w:rPr>
            </w:pPr>
            <w:r w:rsidRPr="00084473">
              <w:rPr>
                <w:rFonts w:ascii="Times New Roman" w:hAnsi="Times New Roman" w:cs="Times New Roman"/>
                <w:sz w:val="24"/>
                <w:szCs w:val="24"/>
                <w:lang w:val="uk-UA"/>
              </w:rPr>
              <w:t>Налагодження співпраці з потенційними роботодавцями</w:t>
            </w:r>
          </w:p>
        </w:tc>
      </w:tr>
      <w:tr w:rsidR="00FD4190" w:rsidRPr="00960FEF" w14:paraId="761894E7" w14:textId="77777777" w:rsidTr="003039F9">
        <w:tc>
          <w:tcPr>
            <w:tcW w:w="3921" w:type="pct"/>
          </w:tcPr>
          <w:p w14:paraId="5CC9E194" w14:textId="77777777" w:rsidR="00FD4190" w:rsidRPr="00084473"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0" w:type="pct"/>
          </w:tcPr>
          <w:p w14:paraId="47DFC92D"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6F35981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FD4190" w:rsidRPr="00960FEF" w14:paraId="71C2FF19" w14:textId="77777777" w:rsidTr="003039F9">
        <w:tc>
          <w:tcPr>
            <w:tcW w:w="3921" w:type="pct"/>
          </w:tcPr>
          <w:p w14:paraId="28154726"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0" w:type="pct"/>
          </w:tcPr>
          <w:p w14:paraId="53573F91"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552E7172"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4190" w:rsidRPr="00960FEF" w14:paraId="30825EF0" w14:textId="77777777" w:rsidTr="003039F9">
        <w:tc>
          <w:tcPr>
            <w:tcW w:w="3921" w:type="pct"/>
          </w:tcPr>
          <w:p w14:paraId="60C1565E"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741B50C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56F5D89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4190" w:rsidRPr="00960FEF" w14:paraId="3B270C5C" w14:textId="77777777" w:rsidTr="003039F9">
        <w:tc>
          <w:tcPr>
            <w:tcW w:w="3921" w:type="pct"/>
          </w:tcPr>
          <w:p w14:paraId="1480E75F"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3038D43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29" w:type="pct"/>
          </w:tcPr>
          <w:p w14:paraId="0F33393A"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r>
      <w:tr w:rsidR="00FD4190" w:rsidRPr="00960FEF" w14:paraId="2F736D0E" w14:textId="77777777" w:rsidTr="003039F9">
        <w:tc>
          <w:tcPr>
            <w:tcW w:w="3921" w:type="pct"/>
          </w:tcPr>
          <w:p w14:paraId="6411F84A"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206F2B0B"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529" w:type="pct"/>
          </w:tcPr>
          <w:p w14:paraId="63D2F7A5"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57,8%</w:t>
            </w:r>
          </w:p>
        </w:tc>
      </w:tr>
      <w:tr w:rsidR="00FD4190" w:rsidRPr="00960FEF" w14:paraId="6EDE2BBB" w14:textId="77777777" w:rsidTr="003039F9">
        <w:tc>
          <w:tcPr>
            <w:tcW w:w="5000" w:type="pct"/>
            <w:gridSpan w:val="3"/>
          </w:tcPr>
          <w:p w14:paraId="7A2B6C14" w14:textId="77777777" w:rsidR="00FD4190" w:rsidRPr="00084473" w:rsidRDefault="00FD4190" w:rsidP="00FD4190">
            <w:pPr>
              <w:pStyle w:val="a5"/>
              <w:numPr>
                <w:ilvl w:val="0"/>
                <w:numId w:val="3"/>
              </w:numPr>
              <w:jc w:val="both"/>
              <w:rPr>
                <w:rFonts w:ascii="Times New Roman" w:hAnsi="Times New Roman" w:cs="Times New Roman"/>
                <w:sz w:val="24"/>
                <w:szCs w:val="24"/>
                <w:lang w:val="uk-UA"/>
              </w:rPr>
            </w:pPr>
            <w:r w:rsidRPr="00084473">
              <w:rPr>
                <w:rFonts w:ascii="Times New Roman" w:hAnsi="Times New Roman" w:cs="Times New Roman"/>
                <w:sz w:val="24"/>
                <w:szCs w:val="24"/>
                <w:lang w:val="uk-UA"/>
              </w:rPr>
              <w:t>Надання якісних фахових знань та професійних компетенцій</w:t>
            </w:r>
          </w:p>
        </w:tc>
      </w:tr>
      <w:tr w:rsidR="00FD4190" w:rsidRPr="00960FEF" w14:paraId="7A523245" w14:textId="77777777" w:rsidTr="003039F9">
        <w:tc>
          <w:tcPr>
            <w:tcW w:w="3921" w:type="pct"/>
          </w:tcPr>
          <w:p w14:paraId="5C40977F"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550" w:type="pct"/>
          </w:tcPr>
          <w:p w14:paraId="3500D90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529" w:type="pct"/>
          </w:tcPr>
          <w:p w14:paraId="7C91A41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68,4%</w:t>
            </w:r>
          </w:p>
        </w:tc>
      </w:tr>
      <w:tr w:rsidR="00FD4190" w:rsidRPr="00960FEF" w14:paraId="1A3610AC" w14:textId="77777777" w:rsidTr="003039F9">
        <w:tc>
          <w:tcPr>
            <w:tcW w:w="3921" w:type="pct"/>
          </w:tcPr>
          <w:p w14:paraId="3E5F6865"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6D34B0BF"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29" w:type="pct"/>
          </w:tcPr>
          <w:p w14:paraId="196D893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26,3%</w:t>
            </w:r>
          </w:p>
        </w:tc>
      </w:tr>
      <w:tr w:rsidR="00FD4190" w:rsidRPr="00960FEF" w14:paraId="502C3F7D" w14:textId="77777777" w:rsidTr="003039F9">
        <w:tc>
          <w:tcPr>
            <w:tcW w:w="3921" w:type="pct"/>
          </w:tcPr>
          <w:p w14:paraId="272A5C78"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1F2A3419"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311D6804"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FD4190" w:rsidRPr="00960FEF" w14:paraId="43B1A3A3" w14:textId="77777777" w:rsidTr="003039F9">
        <w:tc>
          <w:tcPr>
            <w:tcW w:w="5000" w:type="pct"/>
            <w:gridSpan w:val="3"/>
          </w:tcPr>
          <w:p w14:paraId="4C8C76AD" w14:textId="77777777" w:rsidR="00FD4190" w:rsidRPr="00084473" w:rsidRDefault="00FD4190" w:rsidP="00FD4190">
            <w:pPr>
              <w:pStyle w:val="a5"/>
              <w:numPr>
                <w:ilvl w:val="0"/>
                <w:numId w:val="3"/>
              </w:numPr>
              <w:rPr>
                <w:rFonts w:ascii="Times New Roman" w:hAnsi="Times New Roman" w:cs="Times New Roman"/>
                <w:sz w:val="24"/>
                <w:szCs w:val="24"/>
                <w:lang w:val="uk-UA"/>
              </w:rPr>
            </w:pPr>
            <w:r w:rsidRPr="00084473">
              <w:rPr>
                <w:rFonts w:ascii="Times New Roman" w:hAnsi="Times New Roman" w:cs="Times New Roman"/>
                <w:sz w:val="24"/>
                <w:szCs w:val="24"/>
                <w:lang w:val="uk-UA"/>
              </w:rPr>
              <w:t>Доступність і зрозумілість навчальних вимог</w:t>
            </w:r>
          </w:p>
        </w:tc>
      </w:tr>
      <w:tr w:rsidR="00FD4190" w:rsidRPr="00960FEF" w14:paraId="6ED2CB38" w14:textId="77777777" w:rsidTr="003039F9">
        <w:tc>
          <w:tcPr>
            <w:tcW w:w="3921" w:type="pct"/>
          </w:tcPr>
          <w:p w14:paraId="10DF876C"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6A5B0097"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29" w:type="pct"/>
          </w:tcPr>
          <w:p w14:paraId="40329033"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65,7%</w:t>
            </w:r>
          </w:p>
        </w:tc>
      </w:tr>
      <w:tr w:rsidR="00FD4190" w:rsidRPr="00960FEF" w14:paraId="1FD345F2" w14:textId="77777777" w:rsidTr="003039F9">
        <w:tc>
          <w:tcPr>
            <w:tcW w:w="3921" w:type="pct"/>
          </w:tcPr>
          <w:p w14:paraId="27CB0341"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0" w:type="pct"/>
          </w:tcPr>
          <w:p w14:paraId="32489B46"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29" w:type="pct"/>
          </w:tcPr>
          <w:p w14:paraId="26798AEC"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26,3</w:t>
            </w:r>
          </w:p>
        </w:tc>
      </w:tr>
      <w:tr w:rsidR="00FD4190" w:rsidRPr="00960FEF" w14:paraId="202E2A09" w14:textId="77777777" w:rsidTr="003039F9">
        <w:tc>
          <w:tcPr>
            <w:tcW w:w="3921" w:type="pct"/>
          </w:tcPr>
          <w:p w14:paraId="072F0FF6" w14:textId="77777777" w:rsidR="00FD4190" w:rsidRPr="00960FEF" w:rsidRDefault="00FD4190" w:rsidP="003039F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338408F0"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6B57BE58" w14:textId="77777777" w:rsidR="00FD4190" w:rsidRPr="00960FEF" w:rsidRDefault="00FD4190"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bl>
    <w:p w14:paraId="5DD96E00" w14:textId="1359A657" w:rsidR="003039F9" w:rsidRDefault="003039F9" w:rsidP="00FB2E0A">
      <w:pPr>
        <w:pStyle w:val="a3"/>
        <w:spacing w:before="149" w:beforeAutospacing="0" w:after="0" w:afterAutospacing="0"/>
        <w:ind w:right="-284" w:firstLine="708"/>
        <w:jc w:val="both"/>
        <w:rPr>
          <w:b/>
          <w:bCs/>
          <w:lang w:val="uk-UA"/>
        </w:rPr>
      </w:pPr>
    </w:p>
    <w:p w14:paraId="714F22FB" w14:textId="1047B3C8" w:rsidR="003039F9" w:rsidRPr="003039F9" w:rsidRDefault="003039F9" w:rsidP="00FB2E0A">
      <w:pPr>
        <w:pStyle w:val="a3"/>
        <w:spacing w:before="149" w:beforeAutospacing="0" w:after="0" w:afterAutospacing="0"/>
        <w:ind w:right="-284" w:firstLine="708"/>
        <w:jc w:val="both"/>
        <w:rPr>
          <w:sz w:val="28"/>
          <w:szCs w:val="28"/>
          <w:lang w:val="uk-UA"/>
        </w:rPr>
      </w:pPr>
      <w:r w:rsidRPr="003039F9">
        <w:rPr>
          <w:sz w:val="28"/>
          <w:szCs w:val="28"/>
          <w:lang w:val="uk-UA"/>
        </w:rPr>
        <w:t xml:space="preserve">На думку опитаних роботодавців, найбільший  вплив на ефективність професійної діяльності фахівця освітньої програми спеціальності має: рівень загальнотеоретичної підготовки, який включає базові (професійні) знання і практичні вміння та навички (80 %), здатність працювати у команді та ефективно представляти спільні результати праці – 20 %. </w:t>
      </w:r>
      <w:r>
        <w:rPr>
          <w:sz w:val="28"/>
          <w:szCs w:val="28"/>
          <w:lang w:val="uk-UA"/>
        </w:rPr>
        <w:t xml:space="preserve">60 % опитаних роботодавців достатньо оцінюють </w:t>
      </w:r>
      <w:r w:rsidRPr="00842B55">
        <w:rPr>
          <w:sz w:val="28"/>
          <w:szCs w:val="28"/>
          <w:lang w:val="uk-UA"/>
        </w:rPr>
        <w:t xml:space="preserve">якість підготовки випускників, </w:t>
      </w:r>
      <w:r w:rsidR="00842B55">
        <w:rPr>
          <w:sz w:val="28"/>
          <w:szCs w:val="28"/>
          <w:lang w:val="uk-UA"/>
        </w:rPr>
        <w:t xml:space="preserve">40 % вважають якість підготовки високою. 100 % опитаних роботодавців </w:t>
      </w:r>
      <w:r w:rsidR="00842B55" w:rsidRPr="00842B55">
        <w:rPr>
          <w:sz w:val="28"/>
          <w:szCs w:val="28"/>
          <w:lang w:val="uk-UA"/>
        </w:rPr>
        <w:t>вка</w:t>
      </w:r>
      <w:r w:rsidR="00842B55">
        <w:rPr>
          <w:sz w:val="28"/>
          <w:szCs w:val="28"/>
          <w:lang w:val="uk-UA"/>
        </w:rPr>
        <w:t>зали</w:t>
      </w:r>
      <w:r w:rsidR="00842B55" w:rsidRPr="00842B55">
        <w:rPr>
          <w:sz w:val="28"/>
          <w:szCs w:val="28"/>
          <w:lang w:val="uk-UA"/>
        </w:rPr>
        <w:t xml:space="preserve"> </w:t>
      </w:r>
      <w:r w:rsidR="00842B55" w:rsidRPr="00842B55">
        <w:rPr>
          <w:sz w:val="28"/>
          <w:szCs w:val="28"/>
          <w:lang w:val="uk-UA"/>
        </w:rPr>
        <w:t>основн</w:t>
      </w:r>
      <w:r w:rsidR="00842B55">
        <w:rPr>
          <w:sz w:val="28"/>
          <w:szCs w:val="28"/>
          <w:lang w:val="uk-UA"/>
        </w:rPr>
        <w:t>ою</w:t>
      </w:r>
      <w:r w:rsidR="00842B55" w:rsidRPr="00842B55">
        <w:rPr>
          <w:sz w:val="28"/>
          <w:szCs w:val="28"/>
          <w:lang w:val="uk-UA"/>
        </w:rPr>
        <w:t xml:space="preserve"> переваг</w:t>
      </w:r>
      <w:r w:rsidR="00842B55">
        <w:rPr>
          <w:sz w:val="28"/>
          <w:szCs w:val="28"/>
          <w:lang w:val="uk-UA"/>
        </w:rPr>
        <w:t>ою</w:t>
      </w:r>
      <w:r w:rsidR="00842B55" w:rsidRPr="00842B55">
        <w:rPr>
          <w:sz w:val="28"/>
          <w:szCs w:val="28"/>
          <w:lang w:val="uk-UA"/>
        </w:rPr>
        <w:t xml:space="preserve"> в підготовці випускників</w:t>
      </w:r>
      <w:r w:rsidR="00842B55">
        <w:rPr>
          <w:sz w:val="28"/>
          <w:szCs w:val="28"/>
          <w:lang w:val="uk-UA"/>
        </w:rPr>
        <w:t xml:space="preserve"> </w:t>
      </w:r>
      <w:r w:rsidR="00842B55" w:rsidRPr="00842B55">
        <w:rPr>
          <w:sz w:val="28"/>
          <w:szCs w:val="28"/>
          <w:lang w:val="uk-UA"/>
        </w:rPr>
        <w:t xml:space="preserve">високий </w:t>
      </w:r>
      <w:r w:rsidR="00842B55" w:rsidRPr="00842B55">
        <w:rPr>
          <w:sz w:val="28"/>
          <w:szCs w:val="28"/>
          <w:lang w:val="uk-UA"/>
        </w:rPr>
        <w:t>рівень теоретичних знань і практичної підготовки</w:t>
      </w:r>
      <w:r w:rsidR="00842B55">
        <w:rPr>
          <w:sz w:val="28"/>
          <w:szCs w:val="28"/>
          <w:lang w:val="uk-UA"/>
        </w:rPr>
        <w:t xml:space="preserve">. Також 100 % </w:t>
      </w:r>
      <w:r w:rsidR="00842B55">
        <w:rPr>
          <w:sz w:val="28"/>
          <w:szCs w:val="28"/>
          <w:lang w:val="uk-UA"/>
        </w:rPr>
        <w:t>опитаних роботодавців</w:t>
      </w:r>
      <w:r w:rsidR="00842B55">
        <w:rPr>
          <w:sz w:val="28"/>
          <w:szCs w:val="28"/>
          <w:lang w:val="uk-UA"/>
        </w:rPr>
        <w:t xml:space="preserve"> вважають, що </w:t>
      </w:r>
      <w:r w:rsidR="00842B55" w:rsidRPr="00842B55">
        <w:rPr>
          <w:sz w:val="28"/>
          <w:szCs w:val="28"/>
          <w:lang w:val="uk-UA"/>
        </w:rPr>
        <w:t>якість підготовки фахівців спеціальності</w:t>
      </w:r>
      <w:r w:rsidR="00842B55">
        <w:rPr>
          <w:sz w:val="28"/>
          <w:szCs w:val="28"/>
          <w:lang w:val="uk-UA"/>
        </w:rPr>
        <w:t xml:space="preserve"> 014 Середня освіта (Фізична культура) </w:t>
      </w:r>
      <w:r w:rsidR="00842B55" w:rsidRPr="00842B55">
        <w:rPr>
          <w:sz w:val="28"/>
          <w:szCs w:val="28"/>
          <w:lang w:val="uk-UA"/>
        </w:rPr>
        <w:t>відповідає сучасними вимогам ринку праці</w:t>
      </w:r>
      <w:r w:rsidR="00842B55">
        <w:rPr>
          <w:sz w:val="28"/>
          <w:szCs w:val="28"/>
          <w:lang w:val="uk-UA"/>
        </w:rPr>
        <w:t xml:space="preserve">. 40 % опитаних роботодавців зазначили, що </w:t>
      </w:r>
      <w:r w:rsidR="00842B55" w:rsidRPr="00842B55">
        <w:rPr>
          <w:sz w:val="28"/>
          <w:szCs w:val="28"/>
          <w:lang w:val="uk-UA"/>
        </w:rPr>
        <w:t xml:space="preserve">відсутність </w:t>
      </w:r>
      <w:r w:rsidR="00842B55" w:rsidRPr="00842B55">
        <w:rPr>
          <w:sz w:val="28"/>
          <w:szCs w:val="28"/>
          <w:lang w:val="uk-UA"/>
        </w:rPr>
        <w:t>бажання працювати</w:t>
      </w:r>
      <w:r w:rsidR="00842B55">
        <w:rPr>
          <w:sz w:val="28"/>
          <w:szCs w:val="28"/>
          <w:lang w:val="uk-UA"/>
        </w:rPr>
        <w:t xml:space="preserve"> є основним недоліком </w:t>
      </w:r>
      <w:r w:rsidR="00842B55" w:rsidRPr="00842B55">
        <w:rPr>
          <w:sz w:val="28"/>
          <w:szCs w:val="28"/>
          <w:lang w:val="uk-UA"/>
        </w:rPr>
        <w:t>в підготовці випускників Кам`янець-Подільського національного університету імені Івана Огієнка</w:t>
      </w:r>
      <w:r w:rsidR="00842B55">
        <w:rPr>
          <w:sz w:val="28"/>
          <w:szCs w:val="28"/>
          <w:lang w:val="uk-UA"/>
        </w:rPr>
        <w:t xml:space="preserve">. 80 % опитаних вважають, що для покращення </w:t>
      </w:r>
      <w:r w:rsidR="00842B55" w:rsidRPr="00842B55">
        <w:rPr>
          <w:sz w:val="28"/>
          <w:szCs w:val="28"/>
          <w:lang w:val="uk-UA"/>
        </w:rPr>
        <w:t>підготов</w:t>
      </w:r>
      <w:r w:rsidR="00842B55">
        <w:rPr>
          <w:sz w:val="28"/>
          <w:szCs w:val="28"/>
          <w:lang w:val="uk-UA"/>
        </w:rPr>
        <w:t>ки</w:t>
      </w:r>
      <w:r w:rsidR="00842B55" w:rsidRPr="00842B55">
        <w:rPr>
          <w:sz w:val="28"/>
          <w:szCs w:val="28"/>
          <w:lang w:val="uk-UA"/>
        </w:rPr>
        <w:t xml:space="preserve"> випускників Кам`янець-Подільського національного університету імені Івана Огієнка</w:t>
      </w:r>
      <w:r w:rsidR="00842B55">
        <w:rPr>
          <w:sz w:val="28"/>
          <w:szCs w:val="28"/>
          <w:lang w:val="uk-UA"/>
        </w:rPr>
        <w:t xml:space="preserve"> слід </w:t>
      </w:r>
      <w:r w:rsidR="00842B55" w:rsidRPr="00842B55">
        <w:rPr>
          <w:sz w:val="28"/>
          <w:szCs w:val="28"/>
          <w:lang w:val="uk-UA"/>
        </w:rPr>
        <w:t xml:space="preserve">підвищити </w:t>
      </w:r>
      <w:r w:rsidR="00842B55" w:rsidRPr="00842B55">
        <w:rPr>
          <w:sz w:val="28"/>
          <w:szCs w:val="28"/>
          <w:lang w:val="uk-UA"/>
        </w:rPr>
        <w:t>рівень практичної підготовки</w:t>
      </w:r>
      <w:r w:rsidR="00842B55">
        <w:rPr>
          <w:sz w:val="28"/>
          <w:szCs w:val="28"/>
          <w:lang w:val="uk-UA"/>
        </w:rPr>
        <w:t xml:space="preserve">. Наостанок 80 % опитаних роботодавців вважають, що освітньо-професійна програма Середня освіта (Фізична культура) забезпечує </w:t>
      </w:r>
      <w:r w:rsidR="00842B55" w:rsidRPr="00842B55">
        <w:rPr>
          <w:sz w:val="28"/>
          <w:szCs w:val="28"/>
          <w:lang w:val="uk-UA"/>
        </w:rPr>
        <w:t xml:space="preserve">формування необхідних загальних і спеціальних (фахових) </w:t>
      </w:r>
      <w:proofErr w:type="spellStart"/>
      <w:r w:rsidR="00842B55" w:rsidRPr="00842B55">
        <w:rPr>
          <w:sz w:val="28"/>
          <w:szCs w:val="28"/>
          <w:lang w:val="uk-UA"/>
        </w:rPr>
        <w:t>компетентностей</w:t>
      </w:r>
      <w:proofErr w:type="spellEnd"/>
      <w:r w:rsidR="00842B55" w:rsidRPr="00842B55">
        <w:rPr>
          <w:sz w:val="28"/>
          <w:szCs w:val="28"/>
          <w:lang w:val="uk-UA"/>
        </w:rPr>
        <w:t xml:space="preserve"> у випускників</w:t>
      </w:r>
      <w:r w:rsidR="00842B55">
        <w:rPr>
          <w:sz w:val="28"/>
          <w:szCs w:val="28"/>
          <w:lang w:val="uk-UA"/>
        </w:rPr>
        <w:t>. Більш детальний аналіз опитування представлений у таблиці.</w:t>
      </w:r>
    </w:p>
    <w:p w14:paraId="2A21058C" w14:textId="7FCC5B59" w:rsidR="00260919" w:rsidRDefault="003039F9" w:rsidP="00FB2E0A">
      <w:pPr>
        <w:pStyle w:val="a3"/>
        <w:spacing w:before="149" w:beforeAutospacing="0" w:after="0" w:afterAutospacing="0"/>
        <w:ind w:right="-284" w:firstLine="708"/>
        <w:jc w:val="both"/>
        <w:rPr>
          <w:sz w:val="28"/>
          <w:szCs w:val="28"/>
          <w:lang w:val="uk-UA"/>
        </w:rPr>
      </w:pPr>
      <w:r w:rsidRPr="00FD4190">
        <w:rPr>
          <w:b/>
          <w:bCs/>
          <w:lang w:val="uk-UA"/>
        </w:rPr>
        <w:t>Результати  анкет</w:t>
      </w:r>
      <w:r>
        <w:rPr>
          <w:b/>
          <w:bCs/>
          <w:lang w:val="uk-UA"/>
        </w:rPr>
        <w:t>ного опитування роботодавців</w:t>
      </w:r>
    </w:p>
    <w:tbl>
      <w:tblPr>
        <w:tblStyle w:val="a4"/>
        <w:tblW w:w="5000" w:type="pct"/>
        <w:tblLook w:val="04A0" w:firstRow="1" w:lastRow="0" w:firstColumn="1" w:lastColumn="0" w:noHBand="0" w:noVBand="1"/>
      </w:tblPr>
      <w:tblGrid>
        <w:gridCol w:w="7505"/>
        <w:gridCol w:w="1053"/>
        <w:gridCol w:w="1013"/>
      </w:tblGrid>
      <w:tr w:rsidR="003039F9" w14:paraId="7C2AE751" w14:textId="77777777" w:rsidTr="003039F9">
        <w:tc>
          <w:tcPr>
            <w:tcW w:w="3921" w:type="pct"/>
            <w:vMerge w:val="restart"/>
          </w:tcPr>
          <w:p w14:paraId="5070B02B" w14:textId="77777777" w:rsidR="003039F9" w:rsidRPr="000F75E3" w:rsidRDefault="003039F9"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Питання/варіант відповіді</w:t>
            </w:r>
          </w:p>
        </w:tc>
        <w:tc>
          <w:tcPr>
            <w:tcW w:w="1079" w:type="pct"/>
            <w:gridSpan w:val="2"/>
          </w:tcPr>
          <w:p w14:paraId="0E2352C4" w14:textId="20C72816" w:rsidR="003039F9" w:rsidRPr="000F75E3" w:rsidRDefault="003039F9"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Кількість(</w:t>
            </w:r>
            <w:r w:rsidRPr="000F75E3">
              <w:rPr>
                <w:rFonts w:ascii="Times New Roman" w:hAnsi="Times New Roman" w:cs="Times New Roman"/>
                <w:b/>
                <w:sz w:val="24"/>
                <w:szCs w:val="24"/>
                <w:lang w:val="en-US"/>
              </w:rPr>
              <w:t>n=</w:t>
            </w:r>
            <w:r>
              <w:rPr>
                <w:rFonts w:ascii="Times New Roman" w:hAnsi="Times New Roman" w:cs="Times New Roman"/>
                <w:b/>
                <w:sz w:val="24"/>
                <w:szCs w:val="24"/>
                <w:lang w:val="uk-UA"/>
              </w:rPr>
              <w:t>5</w:t>
            </w:r>
            <w:r w:rsidRPr="000F75E3">
              <w:rPr>
                <w:rFonts w:ascii="Times New Roman" w:hAnsi="Times New Roman" w:cs="Times New Roman"/>
                <w:b/>
                <w:sz w:val="24"/>
                <w:szCs w:val="24"/>
                <w:lang w:val="uk-UA"/>
              </w:rPr>
              <w:t>)</w:t>
            </w:r>
          </w:p>
        </w:tc>
      </w:tr>
      <w:tr w:rsidR="003039F9" w14:paraId="2813F127" w14:textId="77777777" w:rsidTr="003039F9">
        <w:tc>
          <w:tcPr>
            <w:tcW w:w="3921" w:type="pct"/>
            <w:vMerge/>
          </w:tcPr>
          <w:p w14:paraId="14F8FE85" w14:textId="77777777" w:rsidR="003039F9" w:rsidRPr="000F75E3" w:rsidRDefault="003039F9" w:rsidP="003039F9">
            <w:pPr>
              <w:rPr>
                <w:rFonts w:ascii="Times New Roman" w:hAnsi="Times New Roman" w:cs="Times New Roman"/>
                <w:sz w:val="24"/>
                <w:szCs w:val="24"/>
                <w:lang w:val="uk-UA"/>
              </w:rPr>
            </w:pPr>
          </w:p>
        </w:tc>
        <w:tc>
          <w:tcPr>
            <w:tcW w:w="550" w:type="pct"/>
          </w:tcPr>
          <w:p w14:paraId="2F4903F7" w14:textId="77777777" w:rsidR="003039F9" w:rsidRPr="000F75E3" w:rsidRDefault="003039F9" w:rsidP="003039F9">
            <w:pPr>
              <w:jc w:val="center"/>
              <w:rPr>
                <w:rFonts w:ascii="Times New Roman" w:hAnsi="Times New Roman" w:cs="Times New Roman"/>
                <w:b/>
                <w:sz w:val="24"/>
                <w:szCs w:val="24"/>
                <w:lang w:val="uk-UA"/>
              </w:rPr>
            </w:pPr>
            <w:proofErr w:type="spellStart"/>
            <w:r w:rsidRPr="000F75E3">
              <w:rPr>
                <w:rFonts w:ascii="Times New Roman" w:hAnsi="Times New Roman" w:cs="Times New Roman"/>
                <w:b/>
                <w:sz w:val="24"/>
                <w:szCs w:val="24"/>
                <w:lang w:val="uk-UA"/>
              </w:rPr>
              <w:t>абс</w:t>
            </w:r>
            <w:proofErr w:type="spellEnd"/>
          </w:p>
        </w:tc>
        <w:tc>
          <w:tcPr>
            <w:tcW w:w="529" w:type="pct"/>
          </w:tcPr>
          <w:p w14:paraId="1F29F7CB" w14:textId="77777777" w:rsidR="003039F9" w:rsidRPr="000F75E3" w:rsidRDefault="003039F9" w:rsidP="003039F9">
            <w:pPr>
              <w:jc w:val="center"/>
              <w:rPr>
                <w:rFonts w:ascii="Times New Roman" w:hAnsi="Times New Roman" w:cs="Times New Roman"/>
                <w:b/>
                <w:sz w:val="24"/>
                <w:szCs w:val="24"/>
                <w:lang w:val="uk-UA"/>
              </w:rPr>
            </w:pPr>
            <w:r w:rsidRPr="000F75E3">
              <w:rPr>
                <w:rFonts w:ascii="Times New Roman" w:hAnsi="Times New Roman" w:cs="Times New Roman"/>
                <w:b/>
                <w:sz w:val="24"/>
                <w:szCs w:val="24"/>
                <w:lang w:val="uk-UA"/>
              </w:rPr>
              <w:t>%</w:t>
            </w:r>
          </w:p>
        </w:tc>
      </w:tr>
      <w:tr w:rsidR="003039F9" w:rsidRPr="00960FEF" w14:paraId="33388B2C" w14:textId="77777777" w:rsidTr="003039F9">
        <w:tc>
          <w:tcPr>
            <w:tcW w:w="5000" w:type="pct"/>
            <w:gridSpan w:val="3"/>
          </w:tcPr>
          <w:p w14:paraId="201726CF" w14:textId="77777777" w:rsidR="003039F9" w:rsidRPr="00960FEF" w:rsidRDefault="003039F9" w:rsidP="003039F9">
            <w:pPr>
              <w:pStyle w:val="a5"/>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роботодавців</w:t>
            </w:r>
          </w:p>
        </w:tc>
      </w:tr>
      <w:tr w:rsidR="003039F9" w:rsidRPr="00960FEF" w14:paraId="217C5714" w14:textId="77777777" w:rsidTr="003039F9">
        <w:tc>
          <w:tcPr>
            <w:tcW w:w="3921" w:type="pct"/>
          </w:tcPr>
          <w:p w14:paraId="1B3FE4C3" w14:textId="77777777" w:rsidR="003039F9" w:rsidRPr="00960FEF" w:rsidRDefault="003039F9"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Роботодавців</w:t>
            </w:r>
            <w:r>
              <w:rPr>
                <w:rFonts w:ascii="Times New Roman" w:hAnsi="Times New Roman" w:cs="Times New Roman"/>
                <w:sz w:val="24"/>
                <w:szCs w:val="24"/>
                <w:lang w:val="uk-UA"/>
              </w:rPr>
              <w:tab/>
            </w:r>
          </w:p>
        </w:tc>
        <w:tc>
          <w:tcPr>
            <w:tcW w:w="550" w:type="pct"/>
          </w:tcPr>
          <w:p w14:paraId="7D37D524"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9" w:type="pct"/>
          </w:tcPr>
          <w:p w14:paraId="61F8D125"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3039F9" w:rsidRPr="00960FEF" w14:paraId="4682C868" w14:textId="77777777" w:rsidTr="003039F9">
        <w:tc>
          <w:tcPr>
            <w:tcW w:w="5000" w:type="pct"/>
            <w:gridSpan w:val="3"/>
          </w:tcPr>
          <w:p w14:paraId="3A255D8D" w14:textId="77777777" w:rsidR="003039F9" w:rsidRPr="000D0F1E" w:rsidRDefault="003039F9" w:rsidP="003039F9">
            <w:pPr>
              <w:pStyle w:val="a5"/>
              <w:numPr>
                <w:ilvl w:val="0"/>
                <w:numId w:val="4"/>
              </w:numPr>
              <w:jc w:val="both"/>
              <w:rPr>
                <w:rFonts w:ascii="Times New Roman" w:hAnsi="Times New Roman" w:cs="Times New Roman"/>
                <w:sz w:val="24"/>
                <w:szCs w:val="24"/>
                <w:lang w:val="uk-UA"/>
              </w:rPr>
            </w:pPr>
            <w:r w:rsidRPr="00760F77">
              <w:rPr>
                <w:rFonts w:ascii="Times New Roman" w:hAnsi="Times New Roman" w:cs="Times New Roman"/>
                <w:sz w:val="24"/>
                <w:szCs w:val="24"/>
                <w:lang w:val="uk-UA"/>
              </w:rPr>
              <w:t>Зазначте кількість випускників спеціальності чи освітньої програми К-ПНУ, які працюють у Ваші  установі/організації/підприємстві</w:t>
            </w:r>
          </w:p>
        </w:tc>
      </w:tr>
      <w:tr w:rsidR="003039F9" w:rsidRPr="00960FEF" w14:paraId="58699B29" w14:textId="77777777" w:rsidTr="003039F9">
        <w:tc>
          <w:tcPr>
            <w:tcW w:w="3921" w:type="pct"/>
          </w:tcPr>
          <w:p w14:paraId="224F23FC" w14:textId="77777777" w:rsidR="003039F9" w:rsidRPr="00960FEF" w:rsidRDefault="003039F9"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0" w:type="pct"/>
          </w:tcPr>
          <w:p w14:paraId="51244B18"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861BBAC"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3D9DF2F7" w14:textId="77777777" w:rsidTr="003039F9">
        <w:tc>
          <w:tcPr>
            <w:tcW w:w="3921" w:type="pct"/>
          </w:tcPr>
          <w:p w14:paraId="66726077" w14:textId="77777777" w:rsidR="003039F9" w:rsidRPr="00960FEF" w:rsidRDefault="003039F9"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0" w:type="pct"/>
          </w:tcPr>
          <w:p w14:paraId="4CEB96A3"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04FECA27"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4E9C70AE" w14:textId="77777777" w:rsidTr="003039F9">
        <w:tc>
          <w:tcPr>
            <w:tcW w:w="3921" w:type="pct"/>
          </w:tcPr>
          <w:p w14:paraId="6F7EBB6E" w14:textId="77777777" w:rsidR="003039F9" w:rsidRPr="00960FEF" w:rsidRDefault="003039F9"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0" w:type="pct"/>
          </w:tcPr>
          <w:p w14:paraId="6BE952A9"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71150637"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3039F9" w:rsidRPr="00960FEF" w14:paraId="53EE5469" w14:textId="77777777" w:rsidTr="003039F9">
        <w:tc>
          <w:tcPr>
            <w:tcW w:w="3921" w:type="pct"/>
          </w:tcPr>
          <w:p w14:paraId="629B910F" w14:textId="77777777" w:rsidR="003039F9" w:rsidRDefault="003039F9" w:rsidP="003039F9">
            <w:pPr>
              <w:tabs>
                <w:tab w:val="center" w:pos="3644"/>
              </w:tabs>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0" w:type="pct"/>
          </w:tcPr>
          <w:p w14:paraId="0518E217"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26A64694"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3AAE1503" w14:textId="77777777" w:rsidTr="003039F9">
        <w:tc>
          <w:tcPr>
            <w:tcW w:w="5000" w:type="pct"/>
            <w:gridSpan w:val="3"/>
          </w:tcPr>
          <w:p w14:paraId="79292645" w14:textId="77777777" w:rsidR="003039F9" w:rsidRPr="00960FEF" w:rsidRDefault="003039F9" w:rsidP="003039F9">
            <w:pPr>
              <w:pStyle w:val="a5"/>
              <w:numPr>
                <w:ilvl w:val="0"/>
                <w:numId w:val="4"/>
              </w:numPr>
              <w:jc w:val="both"/>
              <w:rPr>
                <w:rFonts w:ascii="Times New Roman" w:hAnsi="Times New Roman" w:cs="Times New Roman"/>
                <w:sz w:val="24"/>
                <w:szCs w:val="24"/>
                <w:lang w:val="uk-UA"/>
              </w:rPr>
            </w:pPr>
            <w:r w:rsidRPr="001D09EA">
              <w:rPr>
                <w:rFonts w:ascii="Times New Roman" w:hAnsi="Times New Roman" w:cs="Times New Roman"/>
                <w:sz w:val="24"/>
                <w:szCs w:val="24"/>
                <w:lang w:val="uk-UA"/>
              </w:rPr>
              <w:t>На Вашу думку, які з наведених чинників мають найбільший  вплив на ефективність професійної діяльності фахівця освітньої програми спеціальності?</w:t>
            </w:r>
          </w:p>
        </w:tc>
      </w:tr>
      <w:tr w:rsidR="003039F9" w:rsidRPr="00960FEF" w14:paraId="44E1905D" w14:textId="77777777" w:rsidTr="003039F9">
        <w:tc>
          <w:tcPr>
            <w:tcW w:w="3921" w:type="pct"/>
          </w:tcPr>
          <w:p w14:paraId="4368D5F4" w14:textId="77777777" w:rsidR="003039F9" w:rsidRPr="00960FEF" w:rsidRDefault="003039F9" w:rsidP="003039F9">
            <w:pPr>
              <w:rPr>
                <w:rFonts w:ascii="Times New Roman" w:hAnsi="Times New Roman" w:cs="Times New Roman"/>
                <w:sz w:val="24"/>
                <w:szCs w:val="24"/>
                <w:lang w:val="uk-UA"/>
              </w:rPr>
            </w:pPr>
            <w:r w:rsidRPr="001D09EA">
              <w:rPr>
                <w:rFonts w:ascii="Times New Roman" w:hAnsi="Times New Roman" w:cs="Times New Roman"/>
                <w:sz w:val="24"/>
                <w:szCs w:val="24"/>
                <w:lang w:val="uk-UA"/>
              </w:rPr>
              <w:t xml:space="preserve">Рівень загальнотеоретичної підготовки, який включає базові (професійні) знання і практичні вміння та навички </w:t>
            </w:r>
          </w:p>
        </w:tc>
        <w:tc>
          <w:tcPr>
            <w:tcW w:w="550" w:type="pct"/>
          </w:tcPr>
          <w:p w14:paraId="27E4BE85"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0D6DB5BB"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r>
      <w:tr w:rsidR="003039F9" w:rsidRPr="00960FEF" w14:paraId="045FFC9D" w14:textId="77777777" w:rsidTr="003039F9">
        <w:tc>
          <w:tcPr>
            <w:tcW w:w="3921" w:type="pct"/>
          </w:tcPr>
          <w:p w14:paraId="1C6C19ED" w14:textId="77777777" w:rsidR="003039F9" w:rsidRPr="00960FEF" w:rsidRDefault="003039F9" w:rsidP="003039F9">
            <w:pPr>
              <w:tabs>
                <w:tab w:val="left" w:pos="1905"/>
              </w:tabs>
              <w:rPr>
                <w:rFonts w:ascii="Times New Roman" w:hAnsi="Times New Roman" w:cs="Times New Roman"/>
                <w:sz w:val="24"/>
                <w:szCs w:val="24"/>
                <w:lang w:val="uk-UA"/>
              </w:rPr>
            </w:pPr>
            <w:r w:rsidRPr="001D09EA">
              <w:rPr>
                <w:rFonts w:ascii="Times New Roman" w:hAnsi="Times New Roman" w:cs="Times New Roman"/>
                <w:sz w:val="24"/>
                <w:szCs w:val="24"/>
                <w:lang w:val="uk-UA"/>
              </w:rPr>
              <w:t xml:space="preserve">Здатність працювати у  команді та ефективно представляти спільні результати праці </w:t>
            </w:r>
          </w:p>
        </w:tc>
        <w:tc>
          <w:tcPr>
            <w:tcW w:w="550" w:type="pct"/>
          </w:tcPr>
          <w:p w14:paraId="7A2B6047"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6D19730F"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2AE38385" w14:textId="77777777" w:rsidTr="003039F9">
        <w:tc>
          <w:tcPr>
            <w:tcW w:w="5000" w:type="pct"/>
            <w:gridSpan w:val="3"/>
          </w:tcPr>
          <w:p w14:paraId="716AD7BE" w14:textId="77777777" w:rsidR="003039F9" w:rsidRPr="001D09EA" w:rsidRDefault="003039F9" w:rsidP="003039F9">
            <w:pPr>
              <w:pStyle w:val="a5"/>
              <w:numPr>
                <w:ilvl w:val="0"/>
                <w:numId w:val="4"/>
              </w:numPr>
              <w:jc w:val="both"/>
              <w:rPr>
                <w:rFonts w:ascii="Times New Roman" w:hAnsi="Times New Roman" w:cs="Times New Roman"/>
                <w:sz w:val="24"/>
                <w:szCs w:val="24"/>
                <w:lang w:val="uk-UA"/>
              </w:rPr>
            </w:pPr>
            <w:r w:rsidRPr="001D09EA">
              <w:rPr>
                <w:rFonts w:ascii="Times New Roman" w:hAnsi="Times New Roman" w:cs="Times New Roman"/>
                <w:sz w:val="24"/>
                <w:szCs w:val="24"/>
                <w:lang w:val="uk-UA"/>
              </w:rPr>
              <w:t>Як Ви оцінюєте якість підготовки випускників К-ПНУ?</w:t>
            </w:r>
          </w:p>
        </w:tc>
      </w:tr>
      <w:tr w:rsidR="003039F9" w:rsidRPr="00960FEF" w14:paraId="02EDCC82" w14:textId="77777777" w:rsidTr="003039F9">
        <w:tc>
          <w:tcPr>
            <w:tcW w:w="3921" w:type="pct"/>
          </w:tcPr>
          <w:p w14:paraId="75394394" w14:textId="77777777" w:rsidR="003039F9" w:rsidRPr="001D09EA" w:rsidRDefault="003039F9" w:rsidP="003039F9">
            <w:pPr>
              <w:tabs>
                <w:tab w:val="left" w:pos="1050"/>
              </w:tabs>
              <w:rPr>
                <w:rFonts w:ascii="Times New Roman" w:hAnsi="Times New Roman" w:cs="Times New Roman"/>
                <w:sz w:val="24"/>
                <w:szCs w:val="24"/>
                <w:lang w:val="uk-UA"/>
              </w:rPr>
            </w:pPr>
            <w:r>
              <w:rPr>
                <w:rFonts w:ascii="Times New Roman" w:hAnsi="Times New Roman" w:cs="Times New Roman"/>
                <w:sz w:val="24"/>
                <w:szCs w:val="24"/>
                <w:lang w:val="uk-UA"/>
              </w:rPr>
              <w:t>Висока</w:t>
            </w:r>
          </w:p>
        </w:tc>
        <w:tc>
          <w:tcPr>
            <w:tcW w:w="550" w:type="pct"/>
          </w:tcPr>
          <w:p w14:paraId="30E282CC"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7CC093AA"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3039F9" w:rsidRPr="00960FEF" w14:paraId="5C543E5F" w14:textId="77777777" w:rsidTr="003039F9">
        <w:tc>
          <w:tcPr>
            <w:tcW w:w="3921" w:type="pct"/>
          </w:tcPr>
          <w:p w14:paraId="77CB527E" w14:textId="77777777" w:rsidR="003039F9" w:rsidRPr="0098458A"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Достатня</w:t>
            </w:r>
          </w:p>
        </w:tc>
        <w:tc>
          <w:tcPr>
            <w:tcW w:w="550" w:type="pct"/>
          </w:tcPr>
          <w:p w14:paraId="4E289F9D"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078033EA"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3039F9" w:rsidRPr="00960FEF" w14:paraId="6B1FFA5D" w14:textId="77777777" w:rsidTr="003039F9">
        <w:tc>
          <w:tcPr>
            <w:tcW w:w="5000" w:type="pct"/>
            <w:gridSpan w:val="3"/>
          </w:tcPr>
          <w:p w14:paraId="26E99C5A" w14:textId="77777777" w:rsidR="003039F9" w:rsidRPr="001D09EA" w:rsidRDefault="003039F9" w:rsidP="003039F9">
            <w:pPr>
              <w:pStyle w:val="a5"/>
              <w:numPr>
                <w:ilvl w:val="0"/>
                <w:numId w:val="4"/>
              </w:numPr>
              <w:jc w:val="both"/>
              <w:rPr>
                <w:rFonts w:ascii="Times New Roman" w:hAnsi="Times New Roman" w:cs="Times New Roman"/>
                <w:sz w:val="24"/>
                <w:szCs w:val="24"/>
                <w:lang w:val="uk-UA"/>
              </w:rPr>
            </w:pPr>
            <w:r w:rsidRPr="001D09EA">
              <w:rPr>
                <w:rFonts w:ascii="Times New Roman" w:hAnsi="Times New Roman" w:cs="Times New Roman"/>
                <w:sz w:val="24"/>
                <w:szCs w:val="24"/>
                <w:lang w:val="uk-UA"/>
              </w:rPr>
              <w:t>Вкажіть основні переваги в підготовці випускників К-ПНУ (оберіть кілька варіантів відповідей, якщо вважаєте за необхідне):</w:t>
            </w:r>
          </w:p>
        </w:tc>
      </w:tr>
      <w:tr w:rsidR="003039F9" w:rsidRPr="00960FEF" w14:paraId="7FE63636" w14:textId="77777777" w:rsidTr="003039F9">
        <w:tc>
          <w:tcPr>
            <w:tcW w:w="3921" w:type="pct"/>
          </w:tcPr>
          <w:p w14:paraId="44D4C18A"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Високий рівень теоре</w:t>
            </w:r>
            <w:r w:rsidRPr="001D09EA">
              <w:rPr>
                <w:rFonts w:ascii="Times New Roman" w:hAnsi="Times New Roman" w:cs="Times New Roman"/>
                <w:sz w:val="24"/>
                <w:szCs w:val="24"/>
                <w:lang w:val="uk-UA"/>
              </w:rPr>
              <w:t>тичних знань і практичної підготовки.</w:t>
            </w:r>
          </w:p>
        </w:tc>
        <w:tc>
          <w:tcPr>
            <w:tcW w:w="550" w:type="pct"/>
          </w:tcPr>
          <w:p w14:paraId="3111996F"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9" w:type="pct"/>
          </w:tcPr>
          <w:p w14:paraId="0B380A0C"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3039F9" w:rsidRPr="00960FEF" w14:paraId="3FFA9E4F" w14:textId="77777777" w:rsidTr="003039F9">
        <w:tc>
          <w:tcPr>
            <w:tcW w:w="5000" w:type="pct"/>
            <w:gridSpan w:val="3"/>
          </w:tcPr>
          <w:p w14:paraId="3DBABD3D" w14:textId="77777777" w:rsidR="003039F9" w:rsidRPr="001D09EA" w:rsidRDefault="003039F9" w:rsidP="003039F9">
            <w:pPr>
              <w:pStyle w:val="a5"/>
              <w:numPr>
                <w:ilvl w:val="0"/>
                <w:numId w:val="4"/>
              </w:numPr>
              <w:jc w:val="both"/>
              <w:rPr>
                <w:rFonts w:ascii="Times New Roman" w:hAnsi="Times New Roman" w:cs="Times New Roman"/>
                <w:sz w:val="24"/>
                <w:szCs w:val="24"/>
                <w:lang w:val="uk-UA"/>
              </w:rPr>
            </w:pPr>
            <w:r w:rsidRPr="001D09EA">
              <w:rPr>
                <w:rFonts w:ascii="Times New Roman" w:hAnsi="Times New Roman" w:cs="Times New Roman"/>
                <w:sz w:val="24"/>
                <w:szCs w:val="24"/>
                <w:lang w:val="uk-UA"/>
              </w:rPr>
              <w:t xml:space="preserve">Чи вважаєте Ви, що якість підготовки фахівців спеціальності/освітньої програми </w:t>
            </w:r>
            <w:r>
              <w:rPr>
                <w:rFonts w:ascii="Times New Roman" w:hAnsi="Times New Roman" w:cs="Times New Roman"/>
                <w:sz w:val="24"/>
                <w:szCs w:val="24"/>
                <w:lang w:val="uk-UA"/>
              </w:rPr>
              <w:t xml:space="preserve"> </w:t>
            </w:r>
            <w:r w:rsidRPr="001D09EA">
              <w:rPr>
                <w:rFonts w:ascii="Times New Roman" w:hAnsi="Times New Roman" w:cs="Times New Roman"/>
                <w:sz w:val="24"/>
                <w:szCs w:val="24"/>
                <w:lang w:val="uk-UA"/>
              </w:rPr>
              <w:t>К-ПНУ, в рамках якої Ви співпрацюєте, відповідає сучасними вимогам ринку праці?</w:t>
            </w:r>
          </w:p>
        </w:tc>
      </w:tr>
      <w:tr w:rsidR="003039F9" w:rsidRPr="00960FEF" w14:paraId="14460EE6" w14:textId="77777777" w:rsidTr="003039F9">
        <w:tc>
          <w:tcPr>
            <w:tcW w:w="3921" w:type="pct"/>
          </w:tcPr>
          <w:p w14:paraId="0C980BAD"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так</w:t>
            </w:r>
          </w:p>
        </w:tc>
        <w:tc>
          <w:tcPr>
            <w:tcW w:w="550" w:type="pct"/>
          </w:tcPr>
          <w:p w14:paraId="4004B08F"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9" w:type="pct"/>
          </w:tcPr>
          <w:p w14:paraId="0EF62715"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3039F9" w:rsidRPr="00960FEF" w14:paraId="10964555" w14:textId="77777777" w:rsidTr="003039F9">
        <w:tc>
          <w:tcPr>
            <w:tcW w:w="5000" w:type="pct"/>
            <w:gridSpan w:val="3"/>
          </w:tcPr>
          <w:p w14:paraId="5EB63EDB" w14:textId="77777777" w:rsidR="003039F9" w:rsidRPr="00960FEF" w:rsidRDefault="003039F9" w:rsidP="003039F9">
            <w:pPr>
              <w:pStyle w:val="a5"/>
              <w:numPr>
                <w:ilvl w:val="0"/>
                <w:numId w:val="4"/>
              </w:numPr>
              <w:jc w:val="both"/>
              <w:rPr>
                <w:rFonts w:ascii="Times New Roman" w:hAnsi="Times New Roman" w:cs="Times New Roman"/>
                <w:sz w:val="24"/>
                <w:szCs w:val="24"/>
                <w:lang w:val="uk-UA"/>
              </w:rPr>
            </w:pPr>
            <w:r w:rsidRPr="001D09EA">
              <w:rPr>
                <w:rFonts w:ascii="Times New Roman" w:hAnsi="Times New Roman" w:cs="Times New Roman"/>
                <w:sz w:val="24"/>
                <w:szCs w:val="24"/>
                <w:lang w:val="uk-UA"/>
              </w:rPr>
              <w:t>Вкажіть основні недоліки в підготовці випускників Кам`янець-Подільського національного університету імені Івана Огієнка</w:t>
            </w:r>
          </w:p>
        </w:tc>
      </w:tr>
      <w:tr w:rsidR="003039F9" w:rsidRPr="00960FEF" w14:paraId="6BB554FE" w14:textId="77777777" w:rsidTr="003039F9">
        <w:tc>
          <w:tcPr>
            <w:tcW w:w="3921" w:type="pct"/>
          </w:tcPr>
          <w:p w14:paraId="6FEE8553" w14:textId="77777777" w:rsidR="003039F9" w:rsidRPr="00960FEF" w:rsidRDefault="003039F9" w:rsidP="003039F9">
            <w:pPr>
              <w:rPr>
                <w:rFonts w:ascii="Times New Roman" w:hAnsi="Times New Roman" w:cs="Times New Roman"/>
                <w:sz w:val="24"/>
                <w:szCs w:val="24"/>
                <w:lang w:val="uk-UA"/>
              </w:rPr>
            </w:pPr>
            <w:r w:rsidRPr="001D09EA">
              <w:rPr>
                <w:rFonts w:ascii="Times New Roman" w:hAnsi="Times New Roman" w:cs="Times New Roman"/>
                <w:sz w:val="24"/>
                <w:szCs w:val="24"/>
                <w:lang w:val="uk-UA"/>
              </w:rPr>
              <w:t>Відсутність бажання працювати</w:t>
            </w:r>
          </w:p>
        </w:tc>
        <w:tc>
          <w:tcPr>
            <w:tcW w:w="550" w:type="pct"/>
          </w:tcPr>
          <w:p w14:paraId="2C7DAAE1" w14:textId="77777777" w:rsidR="003039F9" w:rsidRPr="0098458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9" w:type="pct"/>
          </w:tcPr>
          <w:p w14:paraId="6C11389A" w14:textId="77777777" w:rsidR="003039F9" w:rsidRPr="0098458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3039F9" w:rsidRPr="00960FEF" w14:paraId="2A6FF900" w14:textId="77777777" w:rsidTr="003039F9">
        <w:tc>
          <w:tcPr>
            <w:tcW w:w="3921" w:type="pct"/>
          </w:tcPr>
          <w:p w14:paraId="268A8797" w14:textId="77777777" w:rsidR="003039F9" w:rsidRPr="00960FEF" w:rsidRDefault="003039F9" w:rsidP="003039F9">
            <w:pPr>
              <w:rPr>
                <w:rFonts w:ascii="Times New Roman" w:hAnsi="Times New Roman" w:cs="Times New Roman"/>
                <w:sz w:val="24"/>
                <w:szCs w:val="24"/>
                <w:lang w:val="uk-UA"/>
              </w:rPr>
            </w:pPr>
            <w:r w:rsidRPr="00867325">
              <w:rPr>
                <w:rFonts w:ascii="Times New Roman" w:hAnsi="Times New Roman" w:cs="Times New Roman"/>
                <w:sz w:val="24"/>
                <w:szCs w:val="24"/>
                <w:lang w:val="uk-UA"/>
              </w:rPr>
              <w:t xml:space="preserve">Недостатній рівень практичної підготовки  </w:t>
            </w:r>
          </w:p>
        </w:tc>
        <w:tc>
          <w:tcPr>
            <w:tcW w:w="550" w:type="pct"/>
          </w:tcPr>
          <w:p w14:paraId="2B807450" w14:textId="77777777" w:rsidR="003039F9" w:rsidRPr="0098458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9" w:type="pct"/>
          </w:tcPr>
          <w:p w14:paraId="79FAED56" w14:textId="77777777" w:rsidR="003039F9" w:rsidRPr="0098458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3039F9" w:rsidRPr="00960FEF" w14:paraId="178BC549" w14:textId="77777777" w:rsidTr="003039F9">
        <w:tc>
          <w:tcPr>
            <w:tcW w:w="5000" w:type="pct"/>
            <w:gridSpan w:val="3"/>
          </w:tcPr>
          <w:p w14:paraId="24B0391D" w14:textId="77777777" w:rsidR="003039F9" w:rsidRPr="00960FEF" w:rsidRDefault="003039F9" w:rsidP="003039F9">
            <w:pPr>
              <w:pStyle w:val="a5"/>
              <w:numPr>
                <w:ilvl w:val="0"/>
                <w:numId w:val="4"/>
              </w:numPr>
              <w:jc w:val="both"/>
              <w:rPr>
                <w:rFonts w:ascii="Times New Roman" w:hAnsi="Times New Roman" w:cs="Times New Roman"/>
                <w:sz w:val="24"/>
                <w:szCs w:val="24"/>
                <w:lang w:val="uk-UA"/>
              </w:rPr>
            </w:pPr>
            <w:r w:rsidRPr="00867325">
              <w:rPr>
                <w:rFonts w:ascii="Times New Roman" w:hAnsi="Times New Roman" w:cs="Times New Roman"/>
                <w:sz w:val="24"/>
                <w:szCs w:val="24"/>
                <w:lang w:val="uk-UA"/>
              </w:rPr>
              <w:t>Що, на Вашу думку, слід поліпшити в підготовці випускників Кам`янець-Подільського національного університету імені Івана Огієнка</w:t>
            </w:r>
          </w:p>
        </w:tc>
      </w:tr>
      <w:tr w:rsidR="003039F9" w:rsidRPr="00960FEF" w14:paraId="77C50B2D" w14:textId="77777777" w:rsidTr="003039F9">
        <w:tc>
          <w:tcPr>
            <w:tcW w:w="3921" w:type="pct"/>
          </w:tcPr>
          <w:p w14:paraId="681C3A63" w14:textId="3651EEA3" w:rsidR="003039F9" w:rsidRPr="0098458A" w:rsidRDefault="003039F9" w:rsidP="003039F9">
            <w:pPr>
              <w:rPr>
                <w:rFonts w:ascii="Times New Roman" w:hAnsi="Times New Roman" w:cs="Times New Roman"/>
                <w:color w:val="000000"/>
                <w:sz w:val="24"/>
                <w:szCs w:val="24"/>
                <w:lang w:val="uk-UA"/>
              </w:rPr>
            </w:pPr>
            <w:r w:rsidRPr="00867325">
              <w:rPr>
                <w:rFonts w:ascii="Times New Roman" w:hAnsi="Times New Roman" w:cs="Times New Roman"/>
                <w:color w:val="000000"/>
                <w:sz w:val="24"/>
                <w:szCs w:val="24"/>
                <w:lang w:val="uk-UA"/>
              </w:rPr>
              <w:t>Підвищити навички саморозвитку та самоосвіти</w:t>
            </w:r>
          </w:p>
        </w:tc>
        <w:tc>
          <w:tcPr>
            <w:tcW w:w="550" w:type="pct"/>
          </w:tcPr>
          <w:p w14:paraId="1DF8E300"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0293437"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79CA43AD" w14:textId="77777777" w:rsidTr="003039F9">
        <w:tc>
          <w:tcPr>
            <w:tcW w:w="3921" w:type="pct"/>
          </w:tcPr>
          <w:p w14:paraId="5D4ABE73" w14:textId="77777777" w:rsidR="003039F9" w:rsidRPr="00960FEF" w:rsidRDefault="003039F9" w:rsidP="003039F9">
            <w:pPr>
              <w:tabs>
                <w:tab w:val="left" w:pos="2775"/>
              </w:tabs>
              <w:rPr>
                <w:rFonts w:ascii="Times New Roman" w:hAnsi="Times New Roman" w:cs="Times New Roman"/>
                <w:sz w:val="24"/>
                <w:szCs w:val="24"/>
                <w:lang w:val="uk-UA"/>
              </w:rPr>
            </w:pPr>
            <w:r w:rsidRPr="00867325">
              <w:rPr>
                <w:rFonts w:ascii="Times New Roman" w:hAnsi="Times New Roman" w:cs="Times New Roman"/>
                <w:sz w:val="24"/>
                <w:szCs w:val="24"/>
                <w:lang w:val="uk-UA"/>
              </w:rPr>
              <w:t xml:space="preserve">Підвищити рівень практичної підготовки </w:t>
            </w:r>
          </w:p>
        </w:tc>
        <w:tc>
          <w:tcPr>
            <w:tcW w:w="550" w:type="pct"/>
          </w:tcPr>
          <w:p w14:paraId="17791A6C"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1BF75024"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r>
      <w:tr w:rsidR="003039F9" w:rsidRPr="00960FEF" w14:paraId="2D02F6CA" w14:textId="77777777" w:rsidTr="003039F9">
        <w:tc>
          <w:tcPr>
            <w:tcW w:w="5000" w:type="pct"/>
            <w:gridSpan w:val="3"/>
          </w:tcPr>
          <w:p w14:paraId="5F933271" w14:textId="77777777" w:rsidR="003039F9" w:rsidRPr="00960FEF" w:rsidRDefault="003039F9" w:rsidP="003039F9">
            <w:pPr>
              <w:pStyle w:val="a5"/>
              <w:numPr>
                <w:ilvl w:val="0"/>
                <w:numId w:val="4"/>
              </w:numPr>
              <w:jc w:val="both"/>
              <w:rPr>
                <w:rFonts w:ascii="Times New Roman" w:hAnsi="Times New Roman" w:cs="Times New Roman"/>
                <w:sz w:val="24"/>
                <w:szCs w:val="24"/>
                <w:lang w:val="uk-UA"/>
              </w:rPr>
            </w:pPr>
            <w:r w:rsidRPr="00867325">
              <w:rPr>
                <w:rFonts w:ascii="Times New Roman" w:hAnsi="Times New Roman" w:cs="Times New Roman"/>
                <w:sz w:val="24"/>
                <w:szCs w:val="24"/>
                <w:lang w:val="uk-UA"/>
              </w:rPr>
              <w:t>Які, на Вашу думку, навчальні дисципліни можна було би ввести в освітній процес здобувачів вищої освіти спеціальності чи освітньої програми К-ПНУ, в рамках якої Ви співпрацюєте</w:t>
            </w:r>
          </w:p>
        </w:tc>
      </w:tr>
      <w:tr w:rsidR="003039F9" w:rsidRPr="00960FEF" w14:paraId="16A21607" w14:textId="77777777" w:rsidTr="003039F9">
        <w:tc>
          <w:tcPr>
            <w:tcW w:w="3921" w:type="pct"/>
          </w:tcPr>
          <w:p w14:paraId="65C25FC6"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Оздоровчий фітнес</w:t>
            </w:r>
          </w:p>
        </w:tc>
        <w:tc>
          <w:tcPr>
            <w:tcW w:w="550" w:type="pct"/>
          </w:tcPr>
          <w:p w14:paraId="6CE11834"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126A649A"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39F8934D" w14:textId="77777777" w:rsidTr="003039F9">
        <w:tc>
          <w:tcPr>
            <w:tcW w:w="3921" w:type="pct"/>
          </w:tcPr>
          <w:p w14:paraId="6333D937"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Хореографія</w:t>
            </w:r>
          </w:p>
        </w:tc>
        <w:tc>
          <w:tcPr>
            <w:tcW w:w="550" w:type="pct"/>
          </w:tcPr>
          <w:p w14:paraId="5721088B"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2951961D" w14:textId="77777777" w:rsidR="003039F9" w:rsidRPr="003E206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338C81E7" w14:textId="77777777" w:rsidTr="003039F9">
        <w:tc>
          <w:tcPr>
            <w:tcW w:w="3921" w:type="pct"/>
          </w:tcPr>
          <w:p w14:paraId="1037D6BB"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Виробнича практика</w:t>
            </w:r>
          </w:p>
        </w:tc>
        <w:tc>
          <w:tcPr>
            <w:tcW w:w="550" w:type="pct"/>
          </w:tcPr>
          <w:p w14:paraId="49356AAC"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214A1ECE" w14:textId="77777777" w:rsidR="003039F9" w:rsidRPr="003E206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3CD6673E" w14:textId="77777777" w:rsidTr="003039F9">
        <w:tc>
          <w:tcPr>
            <w:tcW w:w="3921" w:type="pct"/>
          </w:tcPr>
          <w:p w14:paraId="3060562F" w14:textId="77777777" w:rsidR="003039F9" w:rsidRPr="00960FEF" w:rsidRDefault="003039F9" w:rsidP="003039F9">
            <w:pPr>
              <w:rPr>
                <w:rFonts w:ascii="Times New Roman" w:hAnsi="Times New Roman" w:cs="Times New Roman"/>
                <w:sz w:val="24"/>
                <w:szCs w:val="24"/>
                <w:lang w:val="uk-UA"/>
              </w:rPr>
            </w:pPr>
            <w:r w:rsidRPr="00867325">
              <w:rPr>
                <w:rFonts w:ascii="Times New Roman" w:hAnsi="Times New Roman" w:cs="Times New Roman"/>
                <w:sz w:val="24"/>
                <w:szCs w:val="24"/>
                <w:lang w:val="uk-UA"/>
              </w:rPr>
              <w:t>Проведення уроків в закладах різних ступенів включаючи заклади професійної освіти.</w:t>
            </w:r>
          </w:p>
        </w:tc>
        <w:tc>
          <w:tcPr>
            <w:tcW w:w="550" w:type="pct"/>
          </w:tcPr>
          <w:p w14:paraId="7AD705B0"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26022F1E" w14:textId="77777777" w:rsidR="003039F9" w:rsidRPr="003E206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3039F9" w:rsidRPr="00960FEF" w14:paraId="10A3F44F" w14:textId="77777777" w:rsidTr="003039F9">
        <w:tc>
          <w:tcPr>
            <w:tcW w:w="5000" w:type="pct"/>
            <w:gridSpan w:val="3"/>
          </w:tcPr>
          <w:p w14:paraId="667AD0AA" w14:textId="77777777" w:rsidR="003039F9" w:rsidRPr="003E206A" w:rsidRDefault="003039F9" w:rsidP="003039F9">
            <w:pPr>
              <w:pStyle w:val="a5"/>
              <w:numPr>
                <w:ilvl w:val="0"/>
                <w:numId w:val="4"/>
              </w:numPr>
              <w:jc w:val="both"/>
              <w:rPr>
                <w:rFonts w:ascii="Times New Roman" w:hAnsi="Times New Roman" w:cs="Times New Roman"/>
                <w:sz w:val="24"/>
                <w:szCs w:val="24"/>
              </w:rPr>
            </w:pPr>
            <w:proofErr w:type="spellStart"/>
            <w:r w:rsidRPr="00867325">
              <w:rPr>
                <w:rFonts w:ascii="Times New Roman" w:hAnsi="Times New Roman" w:cs="Times New Roman"/>
                <w:sz w:val="24"/>
                <w:szCs w:val="24"/>
              </w:rPr>
              <w:t>Чи</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забезпечує</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спеціальність</w:t>
            </w:r>
            <w:proofErr w:type="spellEnd"/>
            <w:r w:rsidRPr="00867325">
              <w:rPr>
                <w:rFonts w:ascii="Times New Roman" w:hAnsi="Times New Roman" w:cs="Times New Roman"/>
                <w:sz w:val="24"/>
                <w:szCs w:val="24"/>
              </w:rPr>
              <w:t>/</w:t>
            </w:r>
            <w:proofErr w:type="spellStart"/>
            <w:r w:rsidRPr="00867325">
              <w:rPr>
                <w:rFonts w:ascii="Times New Roman" w:hAnsi="Times New Roman" w:cs="Times New Roman"/>
                <w:sz w:val="24"/>
                <w:szCs w:val="24"/>
              </w:rPr>
              <w:t>освітня</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програму</w:t>
            </w:r>
            <w:proofErr w:type="spellEnd"/>
            <w:r w:rsidRPr="00867325">
              <w:rPr>
                <w:rFonts w:ascii="Times New Roman" w:hAnsi="Times New Roman" w:cs="Times New Roman"/>
                <w:sz w:val="24"/>
                <w:szCs w:val="24"/>
              </w:rPr>
              <w:t xml:space="preserve"> К-ПНУ, в рамках </w:t>
            </w:r>
            <w:proofErr w:type="spellStart"/>
            <w:r w:rsidRPr="00867325">
              <w:rPr>
                <w:rFonts w:ascii="Times New Roman" w:hAnsi="Times New Roman" w:cs="Times New Roman"/>
                <w:sz w:val="24"/>
                <w:szCs w:val="24"/>
              </w:rPr>
              <w:t>якої</w:t>
            </w:r>
            <w:proofErr w:type="spellEnd"/>
            <w:r w:rsidRPr="00867325">
              <w:rPr>
                <w:rFonts w:ascii="Times New Roman" w:hAnsi="Times New Roman" w:cs="Times New Roman"/>
                <w:sz w:val="24"/>
                <w:szCs w:val="24"/>
              </w:rPr>
              <w:t xml:space="preserve"> Ви </w:t>
            </w:r>
            <w:proofErr w:type="spellStart"/>
            <w:r w:rsidRPr="00867325">
              <w:rPr>
                <w:rFonts w:ascii="Times New Roman" w:hAnsi="Times New Roman" w:cs="Times New Roman"/>
                <w:sz w:val="24"/>
                <w:szCs w:val="24"/>
              </w:rPr>
              <w:t>співпрацюєте</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формування</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необхідних</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загальних</w:t>
            </w:r>
            <w:proofErr w:type="spellEnd"/>
            <w:r w:rsidRPr="00867325">
              <w:rPr>
                <w:rFonts w:ascii="Times New Roman" w:hAnsi="Times New Roman" w:cs="Times New Roman"/>
                <w:sz w:val="24"/>
                <w:szCs w:val="24"/>
              </w:rPr>
              <w:t xml:space="preserve"> і </w:t>
            </w:r>
            <w:proofErr w:type="spellStart"/>
            <w:r w:rsidRPr="00867325">
              <w:rPr>
                <w:rFonts w:ascii="Times New Roman" w:hAnsi="Times New Roman" w:cs="Times New Roman"/>
                <w:sz w:val="24"/>
                <w:szCs w:val="24"/>
              </w:rPr>
              <w:t>спеціальних</w:t>
            </w:r>
            <w:proofErr w:type="spellEnd"/>
            <w:r w:rsidRPr="00867325">
              <w:rPr>
                <w:rFonts w:ascii="Times New Roman" w:hAnsi="Times New Roman" w:cs="Times New Roman"/>
                <w:sz w:val="24"/>
                <w:szCs w:val="24"/>
              </w:rPr>
              <w:t xml:space="preserve"> (</w:t>
            </w:r>
            <w:proofErr w:type="spellStart"/>
            <w:r w:rsidRPr="00867325">
              <w:rPr>
                <w:rFonts w:ascii="Times New Roman" w:hAnsi="Times New Roman" w:cs="Times New Roman"/>
                <w:sz w:val="24"/>
                <w:szCs w:val="24"/>
              </w:rPr>
              <w:t>фахових</w:t>
            </w:r>
            <w:proofErr w:type="spellEnd"/>
            <w:r w:rsidRPr="00867325">
              <w:rPr>
                <w:rFonts w:ascii="Times New Roman" w:hAnsi="Times New Roman" w:cs="Times New Roman"/>
                <w:sz w:val="24"/>
                <w:szCs w:val="24"/>
              </w:rPr>
              <w:t xml:space="preserve">) компетентностей у </w:t>
            </w:r>
            <w:proofErr w:type="spellStart"/>
            <w:r w:rsidRPr="00867325">
              <w:rPr>
                <w:rFonts w:ascii="Times New Roman" w:hAnsi="Times New Roman" w:cs="Times New Roman"/>
                <w:sz w:val="24"/>
                <w:szCs w:val="24"/>
              </w:rPr>
              <w:t>випускників</w:t>
            </w:r>
            <w:proofErr w:type="spellEnd"/>
            <w:r w:rsidRPr="00867325">
              <w:rPr>
                <w:rFonts w:ascii="Times New Roman" w:hAnsi="Times New Roman" w:cs="Times New Roman"/>
                <w:sz w:val="24"/>
                <w:szCs w:val="24"/>
              </w:rPr>
              <w:t>?</w:t>
            </w:r>
          </w:p>
        </w:tc>
      </w:tr>
      <w:tr w:rsidR="003039F9" w:rsidRPr="00960FEF" w14:paraId="046F48E6" w14:textId="77777777" w:rsidTr="003039F9">
        <w:tc>
          <w:tcPr>
            <w:tcW w:w="3921" w:type="pct"/>
          </w:tcPr>
          <w:p w14:paraId="7CE03969"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так</w:t>
            </w:r>
          </w:p>
        </w:tc>
        <w:tc>
          <w:tcPr>
            <w:tcW w:w="550" w:type="pct"/>
          </w:tcPr>
          <w:p w14:paraId="4107729F"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9" w:type="pct"/>
          </w:tcPr>
          <w:p w14:paraId="55C512CE" w14:textId="77777777" w:rsidR="003039F9" w:rsidRPr="003E206A"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r>
      <w:tr w:rsidR="003039F9" w:rsidRPr="00960FEF" w14:paraId="0D432C91" w14:textId="77777777" w:rsidTr="003039F9">
        <w:tc>
          <w:tcPr>
            <w:tcW w:w="3921" w:type="pct"/>
          </w:tcPr>
          <w:p w14:paraId="3C4C4DC9" w14:textId="77777777" w:rsidR="003039F9" w:rsidRPr="00960FEF" w:rsidRDefault="003039F9" w:rsidP="003039F9">
            <w:pPr>
              <w:rPr>
                <w:rFonts w:ascii="Times New Roman" w:hAnsi="Times New Roman" w:cs="Times New Roman"/>
                <w:sz w:val="24"/>
                <w:szCs w:val="24"/>
                <w:lang w:val="uk-UA"/>
              </w:rPr>
            </w:pPr>
            <w:r>
              <w:rPr>
                <w:rFonts w:ascii="Times New Roman" w:hAnsi="Times New Roman" w:cs="Times New Roman"/>
                <w:sz w:val="24"/>
                <w:szCs w:val="24"/>
                <w:lang w:val="uk-UA"/>
              </w:rPr>
              <w:t>ні</w:t>
            </w:r>
          </w:p>
        </w:tc>
        <w:tc>
          <w:tcPr>
            <w:tcW w:w="550" w:type="pct"/>
          </w:tcPr>
          <w:p w14:paraId="5650F4A1"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9" w:type="pct"/>
          </w:tcPr>
          <w:p w14:paraId="7AC5B1CE" w14:textId="77777777" w:rsidR="003039F9" w:rsidRPr="00960FEF" w:rsidRDefault="003039F9" w:rsidP="003039F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14:paraId="2D2865FA" w14:textId="77777777" w:rsidR="00260919" w:rsidRDefault="00260919" w:rsidP="00FB2E0A">
      <w:pPr>
        <w:pStyle w:val="a3"/>
        <w:spacing w:before="149" w:beforeAutospacing="0" w:after="0" w:afterAutospacing="0"/>
        <w:ind w:right="-284" w:firstLine="708"/>
        <w:jc w:val="both"/>
        <w:rPr>
          <w:sz w:val="28"/>
          <w:szCs w:val="28"/>
          <w:lang w:val="uk-UA"/>
        </w:rPr>
      </w:pPr>
    </w:p>
    <w:p w14:paraId="652DA820" w14:textId="75189F98" w:rsidR="00FB2E0A" w:rsidRPr="009F24B9" w:rsidRDefault="00FB2E0A" w:rsidP="00550B03">
      <w:pPr>
        <w:pStyle w:val="a3"/>
        <w:spacing w:before="0" w:beforeAutospacing="0" w:after="0" w:afterAutospacing="0"/>
        <w:ind w:firstLine="426"/>
        <w:jc w:val="both"/>
        <w:rPr>
          <w:sz w:val="28"/>
          <w:szCs w:val="28"/>
          <w:lang w:val="uk-UA"/>
        </w:rPr>
      </w:pPr>
      <w:r w:rsidRPr="009F24B9">
        <w:rPr>
          <w:sz w:val="28"/>
          <w:szCs w:val="28"/>
          <w:lang w:val="uk-UA"/>
        </w:rPr>
        <w:t xml:space="preserve">Отже, проведення моніторингу засвідчило, </w:t>
      </w:r>
      <w:r w:rsidR="00842B55">
        <w:rPr>
          <w:sz w:val="28"/>
          <w:szCs w:val="28"/>
          <w:lang w:val="uk-UA"/>
        </w:rPr>
        <w:t>освітньо-професійн</w:t>
      </w:r>
      <w:r w:rsidR="00842B55">
        <w:rPr>
          <w:sz w:val="28"/>
          <w:szCs w:val="28"/>
          <w:lang w:val="uk-UA"/>
        </w:rPr>
        <w:t>і</w:t>
      </w:r>
      <w:r w:rsidR="00842B55">
        <w:rPr>
          <w:sz w:val="28"/>
          <w:szCs w:val="28"/>
          <w:lang w:val="uk-UA"/>
        </w:rPr>
        <w:t xml:space="preserve"> програма </w:t>
      </w:r>
      <w:r w:rsidR="00842B55">
        <w:rPr>
          <w:sz w:val="28"/>
          <w:szCs w:val="28"/>
          <w:lang w:val="uk-UA"/>
        </w:rPr>
        <w:t xml:space="preserve">спеціальності 014 </w:t>
      </w:r>
      <w:r w:rsidR="00842B55">
        <w:rPr>
          <w:sz w:val="28"/>
          <w:szCs w:val="28"/>
          <w:lang w:val="uk-UA"/>
        </w:rPr>
        <w:t xml:space="preserve">Середня освіта (Фізична культура) </w:t>
      </w:r>
      <w:r w:rsidRPr="009F24B9">
        <w:rPr>
          <w:sz w:val="28"/>
          <w:szCs w:val="28"/>
          <w:lang w:val="uk-UA"/>
        </w:rPr>
        <w:t xml:space="preserve">отримали загалом схвальну оцінку </w:t>
      </w:r>
      <w:r w:rsidR="00842B55">
        <w:rPr>
          <w:sz w:val="28"/>
          <w:szCs w:val="28"/>
          <w:lang w:val="uk-UA"/>
        </w:rPr>
        <w:t>здобувачів вищої освіти, випускників та роботодавців</w:t>
      </w:r>
      <w:r w:rsidRPr="009F24B9">
        <w:rPr>
          <w:sz w:val="28"/>
          <w:szCs w:val="28"/>
          <w:lang w:val="uk-UA"/>
        </w:rPr>
        <w:t xml:space="preserve">. Водночас, висловлені міркування стануть предметом розгляду на засіданнях кафедр факультету </w:t>
      </w:r>
      <w:r w:rsidR="00313102">
        <w:rPr>
          <w:sz w:val="28"/>
          <w:szCs w:val="28"/>
          <w:lang w:val="uk-UA"/>
        </w:rPr>
        <w:t xml:space="preserve">фізичної </w:t>
      </w:r>
      <w:proofErr w:type="spellStart"/>
      <w:r w:rsidR="00313102">
        <w:rPr>
          <w:sz w:val="28"/>
          <w:szCs w:val="28"/>
          <w:lang w:val="uk-UA"/>
        </w:rPr>
        <w:t xml:space="preserve">культури </w:t>
      </w:r>
      <w:proofErr w:type="spellEnd"/>
      <w:r w:rsidRPr="009F24B9">
        <w:rPr>
          <w:sz w:val="28"/>
          <w:szCs w:val="28"/>
          <w:lang w:val="uk-UA"/>
        </w:rPr>
        <w:t xml:space="preserve">й сприятимуть подальшому вдосконаленню </w:t>
      </w:r>
      <w:r w:rsidR="00313102">
        <w:rPr>
          <w:sz w:val="28"/>
          <w:szCs w:val="28"/>
          <w:lang w:val="uk-UA"/>
        </w:rPr>
        <w:t>освітньо-професійних програм.</w:t>
      </w:r>
      <w:r w:rsidRPr="009F24B9">
        <w:rPr>
          <w:sz w:val="28"/>
          <w:szCs w:val="28"/>
          <w:lang w:val="uk-UA"/>
        </w:rPr>
        <w:t> </w:t>
      </w:r>
    </w:p>
    <w:p w14:paraId="2B3F48DF" w14:textId="12FA0C34" w:rsidR="00313102" w:rsidRDefault="00313102" w:rsidP="00313102">
      <w:pPr>
        <w:pStyle w:val="a3"/>
        <w:spacing w:before="0" w:beforeAutospacing="0" w:after="0" w:afterAutospacing="0"/>
        <w:rPr>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313102" w14:paraId="36C69F85" w14:textId="77777777" w:rsidTr="00550B03">
        <w:tc>
          <w:tcPr>
            <w:tcW w:w="4644" w:type="dxa"/>
          </w:tcPr>
          <w:p w14:paraId="314E0B0F" w14:textId="273FD480" w:rsidR="00313102" w:rsidRDefault="00313102" w:rsidP="00550B03">
            <w:pPr>
              <w:pStyle w:val="a3"/>
              <w:spacing w:before="0" w:beforeAutospacing="0" w:after="0" w:afterAutospacing="0"/>
              <w:ind w:firstLine="426"/>
              <w:jc w:val="both"/>
              <w:rPr>
                <w:sz w:val="28"/>
                <w:szCs w:val="28"/>
                <w:lang w:val="uk-UA"/>
              </w:rPr>
            </w:pPr>
            <w:r w:rsidRPr="00313102">
              <w:rPr>
                <w:sz w:val="28"/>
                <w:szCs w:val="28"/>
                <w:lang w:val="uk-UA"/>
              </w:rPr>
              <w:t>Керівник групи забезпечення освітньо-професійних програм спеціальності 014 Середня освіта (Фізична культура), кандидат наук з фізичного виховання та спорту, доцент, завідувач кафедри теорії і методики фізичного виховання</w:t>
            </w:r>
          </w:p>
        </w:tc>
        <w:tc>
          <w:tcPr>
            <w:tcW w:w="4927" w:type="dxa"/>
          </w:tcPr>
          <w:p w14:paraId="3572D3C6" w14:textId="77777777" w:rsidR="00313102" w:rsidRDefault="00313102" w:rsidP="00313102">
            <w:pPr>
              <w:pStyle w:val="a3"/>
              <w:spacing w:before="0" w:beforeAutospacing="0" w:after="0" w:afterAutospacing="0"/>
              <w:rPr>
                <w:sz w:val="28"/>
                <w:szCs w:val="28"/>
                <w:lang w:val="uk-UA"/>
              </w:rPr>
            </w:pPr>
          </w:p>
          <w:p w14:paraId="73212083" w14:textId="77777777" w:rsidR="00313102" w:rsidRDefault="00313102" w:rsidP="00313102">
            <w:pPr>
              <w:pStyle w:val="a3"/>
              <w:spacing w:before="0" w:beforeAutospacing="0" w:after="0" w:afterAutospacing="0"/>
              <w:rPr>
                <w:sz w:val="28"/>
                <w:szCs w:val="28"/>
                <w:lang w:val="uk-UA"/>
              </w:rPr>
            </w:pPr>
          </w:p>
          <w:p w14:paraId="036EE9E2" w14:textId="77777777" w:rsidR="00313102" w:rsidRDefault="00313102" w:rsidP="00313102">
            <w:pPr>
              <w:pStyle w:val="a3"/>
              <w:spacing w:before="0" w:beforeAutospacing="0" w:after="0" w:afterAutospacing="0"/>
              <w:rPr>
                <w:sz w:val="28"/>
                <w:szCs w:val="28"/>
                <w:lang w:val="uk-UA"/>
              </w:rPr>
            </w:pPr>
          </w:p>
          <w:p w14:paraId="520C2226" w14:textId="77777777" w:rsidR="00313102" w:rsidRDefault="00313102" w:rsidP="00313102">
            <w:pPr>
              <w:pStyle w:val="a3"/>
              <w:spacing w:before="0" w:beforeAutospacing="0" w:after="0" w:afterAutospacing="0"/>
              <w:rPr>
                <w:sz w:val="28"/>
                <w:szCs w:val="28"/>
                <w:lang w:val="uk-UA"/>
              </w:rPr>
            </w:pPr>
          </w:p>
          <w:p w14:paraId="71FF0746" w14:textId="00C260CB" w:rsidR="00313102" w:rsidRDefault="008B2281" w:rsidP="00313102">
            <w:pPr>
              <w:pStyle w:val="a3"/>
              <w:spacing w:before="0" w:beforeAutospacing="0" w:after="0" w:afterAutospacing="0"/>
              <w:rPr>
                <w:sz w:val="28"/>
                <w:szCs w:val="28"/>
                <w:lang w:val="uk-UA"/>
              </w:rPr>
            </w:pPr>
            <w:r>
              <w:rPr>
                <w:noProof/>
              </w:rPr>
              <w:drawing>
                <wp:anchor distT="0" distB="0" distL="114300" distR="114300" simplePos="0" relativeHeight="251659264" behindDoc="0" locked="0" layoutInCell="1" allowOverlap="1" wp14:anchorId="28AE3DC7" wp14:editId="34336E9A">
                  <wp:simplePos x="0" y="0"/>
                  <wp:positionH relativeFrom="column">
                    <wp:posOffset>-34018</wp:posOffset>
                  </wp:positionH>
                  <wp:positionV relativeFrom="paragraph">
                    <wp:posOffset>222250</wp:posOffset>
                  </wp:positionV>
                  <wp:extent cx="1632585" cy="548640"/>
                  <wp:effectExtent l="0" t="0" r="5715"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58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7FD96" w14:textId="37097460" w:rsidR="00550B03" w:rsidRDefault="00550B03" w:rsidP="00313102">
            <w:pPr>
              <w:pStyle w:val="a3"/>
              <w:spacing w:before="0" w:beforeAutospacing="0" w:after="0" w:afterAutospacing="0"/>
              <w:rPr>
                <w:sz w:val="28"/>
                <w:szCs w:val="28"/>
                <w:lang w:val="uk-UA"/>
              </w:rPr>
            </w:pPr>
          </w:p>
          <w:p w14:paraId="1A0B18E4" w14:textId="5FC4D07B" w:rsidR="00313102" w:rsidRDefault="00550B03" w:rsidP="00313102">
            <w:pPr>
              <w:pStyle w:val="a3"/>
              <w:spacing w:before="0" w:beforeAutospacing="0" w:after="0" w:afterAutospacing="0"/>
              <w:rPr>
                <w:sz w:val="28"/>
                <w:szCs w:val="28"/>
                <w:lang w:val="uk-UA"/>
              </w:rPr>
            </w:pPr>
            <w:r>
              <w:rPr>
                <w:sz w:val="28"/>
                <w:szCs w:val="28"/>
                <w:lang w:val="uk-UA"/>
              </w:rPr>
              <w:t xml:space="preserve">          </w:t>
            </w:r>
            <w:r w:rsidR="00313102">
              <w:rPr>
                <w:sz w:val="28"/>
                <w:szCs w:val="28"/>
                <w:lang w:val="uk-UA"/>
              </w:rPr>
              <w:t xml:space="preserve">                          Ю. В. Юрчишин</w:t>
            </w:r>
          </w:p>
        </w:tc>
      </w:tr>
    </w:tbl>
    <w:p w14:paraId="3D33C125" w14:textId="2D72670B" w:rsidR="00313102" w:rsidRDefault="00313102" w:rsidP="00313102">
      <w:pPr>
        <w:pStyle w:val="a3"/>
        <w:spacing w:before="0" w:beforeAutospacing="0" w:after="0" w:afterAutospacing="0"/>
        <w:rPr>
          <w:sz w:val="28"/>
          <w:szCs w:val="28"/>
          <w:lang w:val="uk-UA"/>
        </w:rPr>
      </w:pPr>
    </w:p>
    <w:p w14:paraId="0E28716C" w14:textId="34ABD26B" w:rsidR="00FB2E0A" w:rsidRPr="009F24B9" w:rsidRDefault="00FB2E0A" w:rsidP="00FB2E0A">
      <w:pPr>
        <w:pStyle w:val="a3"/>
        <w:spacing w:before="0" w:beforeAutospacing="0" w:after="0" w:afterAutospacing="0"/>
        <w:ind w:right="-284"/>
        <w:rPr>
          <w:sz w:val="28"/>
          <w:szCs w:val="28"/>
          <w:lang w:val="uk-UA"/>
        </w:rPr>
      </w:pPr>
    </w:p>
    <w:p w14:paraId="4093EE10" w14:textId="3C018C57" w:rsidR="004F104B" w:rsidRPr="009F24B9" w:rsidRDefault="004F104B" w:rsidP="00FB2E0A">
      <w:pPr>
        <w:ind w:right="-284"/>
        <w:rPr>
          <w:rFonts w:ascii="Times New Roman" w:hAnsi="Times New Roman" w:cs="Times New Roman"/>
          <w:sz w:val="28"/>
          <w:szCs w:val="28"/>
          <w:lang w:val="uk-UA"/>
        </w:rPr>
      </w:pPr>
    </w:p>
    <w:sectPr w:rsidR="004F104B" w:rsidRPr="009F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CDD"/>
    <w:multiLevelType w:val="hybridMultilevel"/>
    <w:tmpl w:val="FE38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52B5C"/>
    <w:multiLevelType w:val="hybridMultilevel"/>
    <w:tmpl w:val="FE38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F3663"/>
    <w:multiLevelType w:val="hybridMultilevel"/>
    <w:tmpl w:val="FE38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0687D"/>
    <w:multiLevelType w:val="hybridMultilevel"/>
    <w:tmpl w:val="FE38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6C"/>
    <w:rsid w:val="00061F71"/>
    <w:rsid w:val="00090D4A"/>
    <w:rsid w:val="001F34D1"/>
    <w:rsid w:val="00260919"/>
    <w:rsid w:val="003039F9"/>
    <w:rsid w:val="00313102"/>
    <w:rsid w:val="004F104B"/>
    <w:rsid w:val="00550B03"/>
    <w:rsid w:val="00561EA3"/>
    <w:rsid w:val="00567732"/>
    <w:rsid w:val="005F086C"/>
    <w:rsid w:val="0062235C"/>
    <w:rsid w:val="00666615"/>
    <w:rsid w:val="00842B55"/>
    <w:rsid w:val="008B2281"/>
    <w:rsid w:val="009C3ADA"/>
    <w:rsid w:val="009F24B9"/>
    <w:rsid w:val="00BA6FC8"/>
    <w:rsid w:val="00CA6696"/>
    <w:rsid w:val="00DA6047"/>
    <w:rsid w:val="00DB270B"/>
    <w:rsid w:val="00FB2E0A"/>
    <w:rsid w:val="00FD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072E"/>
  <w15:docId w15:val="{7FF934EA-AB84-674E-BCE8-885A0484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E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F34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F34D1"/>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4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cp:revision>
  <dcterms:created xsi:type="dcterms:W3CDTF">2020-11-04T07:37:00Z</dcterms:created>
  <dcterms:modified xsi:type="dcterms:W3CDTF">2020-11-25T15:31:00Z</dcterms:modified>
</cp:coreProperties>
</file>